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9E" w:rsidRDefault="000A389E" w:rsidP="003567FA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tbl>
      <w:tblPr>
        <w:tblW w:w="4820" w:type="dxa"/>
        <w:tblInd w:w="4644" w:type="dxa"/>
        <w:tblLook w:val="04A0"/>
      </w:tblPr>
      <w:tblGrid>
        <w:gridCol w:w="4820"/>
      </w:tblGrid>
      <w:tr w:rsidR="004E287D" w:rsidRPr="00172593" w:rsidTr="009E7B13">
        <w:tc>
          <w:tcPr>
            <w:tcW w:w="4820" w:type="dxa"/>
          </w:tcPr>
          <w:p w:rsidR="004E287D" w:rsidRDefault="004E287D" w:rsidP="009E7B13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4E287D" w:rsidRPr="00172593" w:rsidRDefault="004E287D" w:rsidP="003D0D47">
            <w:pPr>
              <w:pStyle w:val="Standard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72593">
              <w:rPr>
                <w:sz w:val="28"/>
                <w:szCs w:val="28"/>
              </w:rPr>
              <w:t xml:space="preserve">УТВЕРЖДЕНО                                                                         </w:t>
            </w:r>
            <w:r>
              <w:rPr>
                <w:sz w:val="28"/>
                <w:szCs w:val="28"/>
              </w:rPr>
              <w:t xml:space="preserve">  </w:t>
            </w:r>
            <w:r w:rsidRPr="00172593">
              <w:rPr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172593">
              <w:rPr>
                <w:sz w:val="28"/>
                <w:szCs w:val="28"/>
              </w:rPr>
              <w:t xml:space="preserve">Заведующий МБДОУ </w:t>
            </w:r>
            <w:proofErr w:type="spellStart"/>
            <w:r w:rsidRPr="00172593"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72593">
              <w:rPr>
                <w:sz w:val="28"/>
                <w:szCs w:val="28"/>
              </w:rPr>
              <w:t xml:space="preserve">/с №  27                                                                        _________ Е.В. </w:t>
            </w:r>
            <w:proofErr w:type="spellStart"/>
            <w:r w:rsidRPr="00172593">
              <w:rPr>
                <w:sz w:val="28"/>
                <w:szCs w:val="28"/>
              </w:rPr>
              <w:t>Кулюкова</w:t>
            </w:r>
            <w:proofErr w:type="spellEnd"/>
            <w:r w:rsidRPr="00172593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172593">
              <w:rPr>
                <w:sz w:val="20"/>
                <w:szCs w:val="20"/>
              </w:rPr>
              <w:t xml:space="preserve">      </w:t>
            </w:r>
          </w:p>
        </w:tc>
      </w:tr>
    </w:tbl>
    <w:p w:rsidR="004E287D" w:rsidRDefault="004E287D" w:rsidP="004E287D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:rsidR="004E287D" w:rsidRDefault="004E287D" w:rsidP="004E287D">
      <w:pPr>
        <w:pStyle w:val="Standard"/>
        <w:jc w:val="center"/>
        <w:rPr>
          <w:sz w:val="28"/>
          <w:szCs w:val="28"/>
        </w:rPr>
      </w:pPr>
    </w:p>
    <w:p w:rsidR="004E287D" w:rsidRDefault="004E287D" w:rsidP="004E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87D" w:rsidRDefault="004E287D" w:rsidP="004E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87D" w:rsidRDefault="004E287D" w:rsidP="004E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D47" w:rsidRDefault="003D0D47" w:rsidP="004E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0D47" w:rsidRDefault="003D0D47" w:rsidP="004E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87D" w:rsidRPr="004D1669" w:rsidRDefault="004E287D" w:rsidP="004E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6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4E287D" w:rsidRDefault="004E287D" w:rsidP="004E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69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</w:t>
      </w:r>
    </w:p>
    <w:p w:rsidR="004E287D" w:rsidRPr="004D1669" w:rsidRDefault="004E287D" w:rsidP="004E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669">
        <w:rPr>
          <w:rFonts w:ascii="Times New Roman" w:hAnsi="Times New Roman" w:cs="Times New Roman"/>
          <w:b/>
          <w:sz w:val="28"/>
          <w:szCs w:val="28"/>
        </w:rPr>
        <w:t>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D1669">
        <w:rPr>
          <w:rFonts w:ascii="Times New Roman" w:hAnsi="Times New Roman" w:cs="Times New Roman"/>
          <w:b/>
          <w:sz w:val="28"/>
          <w:szCs w:val="28"/>
        </w:rPr>
        <w:t xml:space="preserve">детский сад  </w:t>
      </w:r>
      <w:proofErr w:type="spellStart"/>
      <w:r w:rsidRPr="004D1669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 w:rsidRPr="004D1669">
        <w:rPr>
          <w:rFonts w:ascii="Times New Roman" w:hAnsi="Times New Roman" w:cs="Times New Roman"/>
          <w:b/>
          <w:sz w:val="28"/>
          <w:szCs w:val="28"/>
        </w:rPr>
        <w:t xml:space="preserve">  вида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27</w:t>
      </w:r>
    </w:p>
    <w:p w:rsidR="004E287D" w:rsidRPr="004D1669" w:rsidRDefault="00AC53F1" w:rsidP="004E2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</w:t>
      </w:r>
      <w:r w:rsidR="004E287D" w:rsidRPr="004D166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E287D" w:rsidRPr="009343F8" w:rsidRDefault="004E287D" w:rsidP="004E287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87D" w:rsidRDefault="004E287D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4" w:rsidRDefault="00576B44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4" w:rsidRDefault="00576B44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4" w:rsidRDefault="00576B44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4" w:rsidRDefault="00576B44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4" w:rsidRDefault="00576B44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47" w:rsidRDefault="003D0D47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47" w:rsidRDefault="003D0D47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47" w:rsidRDefault="003D0D47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47" w:rsidRDefault="003D0D47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D47" w:rsidRDefault="003D0D47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4" w:rsidRDefault="00576B44" w:rsidP="004E28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B44" w:rsidRPr="00576B44" w:rsidRDefault="00576B44" w:rsidP="00576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ПРИНЯТО:</w:t>
      </w:r>
    </w:p>
    <w:p w:rsidR="00576B44" w:rsidRPr="00576B44" w:rsidRDefault="00576B44" w:rsidP="00576B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6B44">
        <w:rPr>
          <w:rFonts w:ascii="Times New Roman" w:hAnsi="Times New Roman" w:cs="Times New Roman"/>
          <w:sz w:val="28"/>
          <w:szCs w:val="28"/>
        </w:rPr>
        <w:t>Протокол педагогического совета</w:t>
      </w:r>
    </w:p>
    <w:p w:rsidR="003D0D47" w:rsidRPr="003D0D47" w:rsidRDefault="00AC53F1" w:rsidP="003D0D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 от 28 августа 2020</w:t>
      </w:r>
      <w:r w:rsidR="00576B44" w:rsidRPr="00576B44">
        <w:rPr>
          <w:rFonts w:ascii="Times New Roman" w:hAnsi="Times New Roman" w:cs="Times New Roman"/>
          <w:sz w:val="28"/>
          <w:szCs w:val="28"/>
        </w:rPr>
        <w:t>г</w:t>
      </w:r>
    </w:p>
    <w:p w:rsidR="003D0D47" w:rsidRDefault="003D0D47" w:rsidP="00576B44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E287D" w:rsidRPr="00F94415" w:rsidRDefault="004E287D" w:rsidP="004E287D">
      <w:pPr>
        <w:spacing w:before="30" w:after="30"/>
        <w:jc w:val="center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r w:rsidRPr="00F94415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lastRenderedPageBreak/>
        <w:t>Пояснительная записка к  учебному плану</w:t>
      </w:r>
    </w:p>
    <w:p w:rsidR="004E287D" w:rsidRDefault="004E287D" w:rsidP="004E287D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РФ «Об образовании» (п.4 ст.7) МБДОУ  </w:t>
      </w:r>
      <w:proofErr w:type="spellStart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proofErr w:type="gramStart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с-</w:t>
      </w:r>
      <w:proofErr w:type="gramEnd"/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 о/в  № 27 реализует Основную </w:t>
      </w:r>
      <w:r w:rsidR="00576B44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образовательную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6B44">
        <w:rPr>
          <w:rFonts w:ascii="Times New Roman" w:eastAsia="Times New Roman" w:hAnsi="Times New Roman"/>
          <w:sz w:val="28"/>
          <w:szCs w:val="28"/>
          <w:lang w:eastAsia="ru-RU"/>
        </w:rPr>
        <w:t xml:space="preserve">– образовательную программу 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</w:t>
      </w:r>
      <w:r w:rsidRPr="008267F8">
        <w:rPr>
          <w:rFonts w:ascii="Times New Roman" w:hAnsi="Times New Roman"/>
          <w:sz w:val="28"/>
          <w:szCs w:val="28"/>
        </w:rPr>
        <w:t xml:space="preserve"> муниципального бюджетного дошкольного образовательного учрежден</w:t>
      </w:r>
      <w:r w:rsidR="00576B44">
        <w:rPr>
          <w:rFonts w:ascii="Times New Roman" w:hAnsi="Times New Roman"/>
          <w:sz w:val="28"/>
          <w:szCs w:val="28"/>
        </w:rPr>
        <w:t xml:space="preserve">ия детский сад </w:t>
      </w:r>
      <w:proofErr w:type="spellStart"/>
      <w:r w:rsidR="00576B44">
        <w:rPr>
          <w:rFonts w:ascii="Times New Roman" w:hAnsi="Times New Roman"/>
          <w:sz w:val="28"/>
          <w:szCs w:val="28"/>
        </w:rPr>
        <w:t>общеразвивающего</w:t>
      </w:r>
      <w:proofErr w:type="spellEnd"/>
      <w:r w:rsidR="00576B44">
        <w:rPr>
          <w:rFonts w:ascii="Times New Roman" w:hAnsi="Times New Roman"/>
          <w:sz w:val="28"/>
          <w:szCs w:val="28"/>
        </w:rPr>
        <w:t xml:space="preserve"> вида № </w:t>
      </w:r>
      <w:r w:rsidRPr="008267F8">
        <w:rPr>
          <w:rFonts w:ascii="Times New Roman" w:hAnsi="Times New Roman"/>
          <w:sz w:val="28"/>
          <w:szCs w:val="28"/>
        </w:rPr>
        <w:t>27</w:t>
      </w:r>
      <w:r w:rsidR="00576B44">
        <w:rPr>
          <w:rFonts w:ascii="Times New Roman" w:hAnsi="Times New Roman"/>
          <w:sz w:val="28"/>
          <w:szCs w:val="28"/>
        </w:rPr>
        <w:t xml:space="preserve"> станицы Казанская 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267F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4E287D" w:rsidRPr="007976A0" w:rsidRDefault="00576B44" w:rsidP="004E287D">
      <w:pPr>
        <w:spacing w:before="30" w:after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Учебный план 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</w:t>
      </w:r>
      <w:proofErr w:type="spellStart"/>
      <w:proofErr w:type="gramStart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с-о</w:t>
      </w:r>
      <w:proofErr w:type="spellEnd"/>
      <w:proofErr w:type="gramEnd"/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/в № 27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 на основе «</w:t>
      </w:r>
      <w:r w:rsidR="004E287D"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Программы  дошкольного  образования «От рождения до школы» 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Е. </w:t>
      </w:r>
      <w:proofErr w:type="spellStart"/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Т. С. Комаровой,  М. А. </w:t>
      </w:r>
      <w:r w:rsidR="004E287D" w:rsidRPr="00C92AB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Васильевой,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4E287D" w:rsidRPr="007976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с учётом нормативно - правовых документов и локальных актов</w:t>
      </w:r>
      <w:r w:rsidR="004E28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E287D" w:rsidRPr="00825AC1" w:rsidRDefault="004E287D" w:rsidP="004E287D">
      <w:pPr>
        <w:spacing w:before="30" w:after="3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25AC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Основная цель учебного плана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</w:p>
    <w:p w:rsidR="004E287D" w:rsidRPr="00C92AB3" w:rsidRDefault="004E287D" w:rsidP="004E287D">
      <w:pPr>
        <w:spacing w:before="30" w:after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Регламентация </w:t>
      </w:r>
      <w:proofErr w:type="spellStart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познавательной деятельности.</w:t>
      </w:r>
    </w:p>
    <w:p w:rsidR="004E287D" w:rsidRPr="00C92AB3" w:rsidRDefault="004E287D" w:rsidP="004E287D">
      <w:pPr>
        <w:adjustRightInd w:val="0"/>
        <w:spacing w:before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Воспитательно-образовательный процесс построен с учетом контингента воспитанников, их индивидуальных и возрастных особенностей,</w:t>
      </w:r>
      <w:r w:rsidRPr="00C92AB3">
        <w:rPr>
          <w:rFonts w:ascii="Comic Sans MS" w:eastAsia="Times New Roman" w:hAnsi="Comic Sans MS"/>
          <w:color w:val="000000"/>
          <w:sz w:val="20"/>
          <w:szCs w:val="20"/>
          <w:lang w:eastAsia="ru-RU"/>
        </w:rPr>
        <w:t xml:space="preserve"> </w:t>
      </w: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социального заказа родителей.</w:t>
      </w:r>
    </w:p>
    <w:p w:rsidR="004E287D" w:rsidRPr="00C92AB3" w:rsidRDefault="004E287D" w:rsidP="004E287D">
      <w:pPr>
        <w:adjustRightInd w:val="0"/>
        <w:spacing w:before="30"/>
        <w:jc w:val="both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4E287D" w:rsidRPr="00C92AB3" w:rsidRDefault="004E287D" w:rsidP="00576B44">
      <w:pPr>
        <w:adjustRightInd w:val="0"/>
        <w:spacing w:before="30"/>
        <w:jc w:val="center"/>
        <w:rPr>
          <w:rFonts w:ascii="Comic Sans MS" w:eastAsia="Times New Roman" w:hAnsi="Comic Sans MS"/>
          <w:color w:val="000000"/>
          <w:sz w:val="20"/>
          <w:szCs w:val="20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Учебный план ре</w:t>
      </w:r>
      <w:r w:rsidR="002F4F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ализуется в ходе организованно</w:t>
      </w: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образовательной деятельности.</w:t>
      </w:r>
    </w:p>
    <w:p w:rsidR="004E287D" w:rsidRPr="00C92AB3" w:rsidRDefault="004E287D" w:rsidP="004E287D">
      <w:pPr>
        <w:spacing w:before="30" w:after="3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сетке учебного плана выдерживаются санитарно – гигиенические  нормативы (</w:t>
      </w:r>
      <w:proofErr w:type="spellStart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2.4.1.3049 – 13) согласно Постановлению от 29 мая 2013 г. № 28564 Министерства здравоохранения РФ).</w:t>
      </w:r>
      <w:proofErr w:type="gramEnd"/>
    </w:p>
    <w:p w:rsidR="004E287D" w:rsidRPr="00C92AB3" w:rsidRDefault="004E287D" w:rsidP="004E287D">
      <w:pPr>
        <w:spacing w:before="30" w:after="3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детей:   </w:t>
      </w:r>
      <w:r w:rsidRPr="008E0499">
        <w:rPr>
          <w:rFonts w:ascii="Times New Roman" w:hAnsi="Times New Roman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>4-го года жизни - не более 15 минут, для детей 5-го года жизни - не более</w:t>
      </w:r>
      <w:r w:rsidRPr="008E0499">
        <w:rPr>
          <w:rFonts w:ascii="Times New Roman" w:hAnsi="Times New Roman"/>
          <w:color w:val="000000"/>
          <w:sz w:val="28"/>
          <w:szCs w:val="28"/>
        </w:rPr>
        <w:t>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20 минут, для детей 6-го года жизни - не более 25 минут, а для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Pr="008E0499">
        <w:rPr>
          <w:rFonts w:ascii="Times New Roman" w:hAnsi="Times New Roman"/>
          <w:color w:val="000000"/>
          <w:sz w:val="28"/>
          <w:szCs w:val="28"/>
        </w:rPr>
        <w:t>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7-го года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жизни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не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более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30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минут.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Максимально допустимый объем образовательной нагрузки в первой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половине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дня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младшей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E0499">
        <w:rPr>
          <w:rFonts w:ascii="Times New Roman" w:hAnsi="Times New Roman"/>
          <w:color w:val="000000"/>
          <w:sz w:val="28"/>
          <w:szCs w:val="28"/>
        </w:rPr>
        <w:t>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средней группах не превышает 30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40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соответственно,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а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8E0499">
        <w:rPr>
          <w:rFonts w:ascii="Times New Roman" w:hAnsi="Times New Roman"/>
          <w:color w:val="000000"/>
          <w:sz w:val="28"/>
          <w:szCs w:val="28"/>
        </w:rPr>
        <w:t> 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старшей и подготовительной 45 минут и 1,5 часа соответственно. В середине времени, отведенного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на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="002F4F53">
        <w:rPr>
          <w:rFonts w:ascii="Times New Roman" w:hAnsi="Times New Roman"/>
          <w:color w:val="000000"/>
          <w:sz w:val="28"/>
          <w:szCs w:val="28"/>
        </w:rPr>
        <w:t xml:space="preserve"> организованно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2AB3">
        <w:rPr>
          <w:rFonts w:ascii="Times New Roman" w:hAnsi="Times New Roman"/>
          <w:color w:val="000000"/>
          <w:sz w:val="28"/>
          <w:szCs w:val="28"/>
        </w:rPr>
        <w:lastRenderedPageBreak/>
        <w:t>образовательную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деятельность,</w:t>
      </w:r>
      <w:r w:rsidRPr="008E0499">
        <w:rPr>
          <w:rFonts w:ascii="Times New Roman" w:hAnsi="Times New Roman"/>
          <w:color w:val="000000"/>
          <w:sz w:val="28"/>
          <w:szCs w:val="28"/>
        </w:rPr>
        <w:t>  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проводят физкультминутку. Перерывы между</w:t>
      </w:r>
      <w:r w:rsidRPr="008E0499">
        <w:rPr>
          <w:rFonts w:ascii="Times New Roman" w:hAnsi="Times New Roman"/>
          <w:color w:val="000000"/>
          <w:sz w:val="28"/>
          <w:szCs w:val="28"/>
        </w:rPr>
        <w:t>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периодами</w:t>
      </w:r>
      <w:r w:rsidRPr="008E0499">
        <w:rPr>
          <w:rFonts w:ascii="Times New Roman" w:hAnsi="Times New Roman"/>
          <w:color w:val="000000"/>
          <w:sz w:val="28"/>
          <w:szCs w:val="28"/>
        </w:rPr>
        <w:t>   </w:t>
      </w:r>
      <w:r w:rsidRPr="00C92AB3">
        <w:rPr>
          <w:rFonts w:ascii="Times New Roman" w:hAnsi="Times New Roman"/>
          <w:color w:val="000000"/>
          <w:sz w:val="28"/>
          <w:szCs w:val="28"/>
        </w:rPr>
        <w:t xml:space="preserve"> образовательной деятельности - не менее 10 минут.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         Организованная образовательная деятельность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25 - 30  минут  в  ден</w:t>
      </w:r>
      <w:r w:rsidR="002F4F53">
        <w:rPr>
          <w:color w:val="000000"/>
          <w:sz w:val="28"/>
          <w:szCs w:val="28"/>
        </w:rPr>
        <w:t xml:space="preserve">ь.  В  середине  </w:t>
      </w:r>
      <w:r w:rsidRPr="00C34953">
        <w:rPr>
          <w:color w:val="000000"/>
          <w:sz w:val="28"/>
          <w:szCs w:val="28"/>
        </w:rPr>
        <w:t>    образовательной деятельности статического характера проводят физкультминутку.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учебный план включены четыре направления, обеспечивающие  познавательно-речевое, социально-личностное, художественно-эстетическое и физическое развитие воспитанников.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Общая у</w:t>
      </w:r>
      <w:r w:rsidR="002F4F53">
        <w:rPr>
          <w:color w:val="000000"/>
          <w:sz w:val="28"/>
          <w:szCs w:val="28"/>
        </w:rPr>
        <w:t>чебная нагрузка (организованно</w:t>
      </w:r>
      <w:r w:rsidRPr="00C34953">
        <w:rPr>
          <w:color w:val="000000"/>
          <w:sz w:val="28"/>
          <w:szCs w:val="28"/>
        </w:rPr>
        <w:t xml:space="preserve"> образовательная деятельность) по всем направлениям развития составляет: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во II младшей группе – 10(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10)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средней группе – 10 + 2(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12)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старшей группе – 13 + 2(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15)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в подготовительной группе – 14+ 3(</w:t>
      </w:r>
      <w:proofErr w:type="spellStart"/>
      <w:r w:rsidRPr="00C34953">
        <w:rPr>
          <w:color w:val="000000"/>
          <w:sz w:val="28"/>
          <w:szCs w:val="28"/>
        </w:rPr>
        <w:t>СанПиН</w:t>
      </w:r>
      <w:proofErr w:type="spellEnd"/>
      <w:r w:rsidRPr="00C34953">
        <w:rPr>
          <w:color w:val="000000"/>
          <w:sz w:val="28"/>
          <w:szCs w:val="28"/>
        </w:rPr>
        <w:t xml:space="preserve"> – 17)</w:t>
      </w:r>
    </w:p>
    <w:p w:rsidR="004E287D" w:rsidRPr="00C34953" w:rsidRDefault="004E287D" w:rsidP="004E28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4953">
        <w:rPr>
          <w:color w:val="000000"/>
          <w:sz w:val="28"/>
          <w:szCs w:val="28"/>
        </w:rPr>
        <w:t>Федеральный компонент сохранен полностью.</w:t>
      </w:r>
    </w:p>
    <w:p w:rsidR="004E287D" w:rsidRPr="008E0499" w:rsidRDefault="004E287D" w:rsidP="004E287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учебный план </w:t>
      </w:r>
      <w:r w:rsidRPr="00C34953">
        <w:rPr>
          <w:color w:val="000000"/>
          <w:sz w:val="28"/>
          <w:szCs w:val="28"/>
        </w:rPr>
        <w:t xml:space="preserve"> гарантирует подготовку детей к школьному обучению.</w:t>
      </w:r>
      <w:r w:rsidRPr="006A4789">
        <w:rPr>
          <w:color w:val="000000"/>
          <w:sz w:val="28"/>
          <w:szCs w:val="28"/>
        </w:rPr>
        <w:t xml:space="preserve">                                              </w:t>
      </w:r>
    </w:p>
    <w:p w:rsidR="004E287D" w:rsidRPr="00C92AB3" w:rsidRDefault="002F4F53" w:rsidP="004E287D">
      <w:pPr>
        <w:spacing w:before="30" w:after="3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Организованно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образовательная деятельность проводится с воспитанниками с сентября по май.</w:t>
      </w:r>
      <w:r w:rsidR="004E287D" w:rsidRPr="00C92AB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летний период организованно</w:t>
      </w:r>
      <w:r w:rsidR="004E287D" w:rsidRPr="00C92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образовательная деятельность не  проводится (проводятся спортивные и подвижные игры, спортивные праздники, экскурсии, а также увеличивается продолжительность прогулок).</w:t>
      </w:r>
    </w:p>
    <w:p w:rsidR="003D0D47" w:rsidRDefault="004E287D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0D47" w:rsidRDefault="003D0D47" w:rsidP="004E287D">
      <w:p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47AF" w:rsidRDefault="009047AF" w:rsidP="009047AF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E287D" w:rsidRPr="00C92AB3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Учебный план</w:t>
      </w:r>
    </w:p>
    <w:p w:rsidR="004E287D" w:rsidRPr="00C92AB3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92AB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образовательной нагрузки по образовательным областям</w:t>
      </w:r>
    </w:p>
    <w:p w:rsidR="004E287D" w:rsidRPr="00C75DFC" w:rsidRDefault="004E287D" w:rsidP="0090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группах  </w:t>
      </w:r>
      <w:proofErr w:type="spellStart"/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C75D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направленности</w:t>
      </w:r>
    </w:p>
    <w:p w:rsidR="004E287D" w:rsidRPr="00D83AC4" w:rsidRDefault="004E287D" w:rsidP="004E287D">
      <w:pPr>
        <w:jc w:val="center"/>
        <w:rPr>
          <w:rFonts w:ascii="Times New Roman" w:hAnsi="Times New Roman"/>
          <w:sz w:val="28"/>
          <w:szCs w:val="28"/>
        </w:rPr>
      </w:pPr>
      <w:r w:rsidRPr="00C92AB3">
        <w:rPr>
          <w:rFonts w:ascii="Times New Roman" w:hAnsi="Times New Roman"/>
          <w:sz w:val="28"/>
          <w:szCs w:val="28"/>
          <w:lang w:eastAsia="ru-RU"/>
        </w:rPr>
        <w:t>План</w:t>
      </w:r>
      <w:r w:rsidRPr="006E5B56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организованно-</w:t>
      </w:r>
      <w:r w:rsidRPr="00C92AB3">
        <w:rPr>
          <w:rFonts w:ascii="Times New Roman" w:hAnsi="Times New Roman"/>
          <w:sz w:val="28"/>
          <w:szCs w:val="28"/>
          <w:lang w:eastAsia="ru-RU"/>
        </w:rPr>
        <w:t xml:space="preserve"> образовательной нагрузки представлен на каждую возрастную группу и предусматривает объем образовател</w:t>
      </w:r>
      <w:r w:rsidR="009047AF">
        <w:rPr>
          <w:rFonts w:ascii="Times New Roman" w:hAnsi="Times New Roman"/>
          <w:sz w:val="28"/>
          <w:szCs w:val="28"/>
          <w:lang w:eastAsia="ru-RU"/>
        </w:rPr>
        <w:t xml:space="preserve">ьной нагрузки на неделю, </w:t>
      </w:r>
      <w:r w:rsidRPr="00C92AB3">
        <w:rPr>
          <w:rFonts w:ascii="Times New Roman" w:hAnsi="Times New Roman"/>
          <w:sz w:val="28"/>
          <w:szCs w:val="28"/>
          <w:lang w:eastAsia="ru-RU"/>
        </w:rPr>
        <w:t>год.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7"/>
        <w:gridCol w:w="116"/>
        <w:gridCol w:w="942"/>
        <w:gridCol w:w="759"/>
        <w:gridCol w:w="300"/>
        <w:gridCol w:w="834"/>
        <w:gridCol w:w="992"/>
        <w:gridCol w:w="1134"/>
        <w:gridCol w:w="850"/>
        <w:gridCol w:w="142"/>
        <w:gridCol w:w="992"/>
        <w:gridCol w:w="709"/>
      </w:tblGrid>
      <w:tr w:rsidR="004E287D" w:rsidRPr="005F23D5" w:rsidTr="009E7B13">
        <w:trPr>
          <w:trHeight w:val="276"/>
        </w:trPr>
        <w:tc>
          <w:tcPr>
            <w:tcW w:w="9887" w:type="dxa"/>
            <w:gridSpan w:val="12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D437C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«От рождения до школы» под редакцией </w:t>
            </w:r>
            <w:proofErr w:type="spellStart"/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>Н.Е.Вераксы</w:t>
            </w:r>
            <w:proofErr w:type="spellEnd"/>
            <w:r w:rsidRPr="00C92AB3">
              <w:rPr>
                <w:rFonts w:ascii="Times New Roman" w:eastAsia="Times New Roman" w:hAnsi="Times New Roman"/>
                <w:b/>
                <w:bCs/>
                <w:lang w:eastAsia="ru-RU"/>
              </w:rPr>
              <w:t>, Т. С. Комаровой, М.А.Васильевой</w:t>
            </w:r>
          </w:p>
        </w:tc>
      </w:tr>
      <w:tr w:rsidR="004E287D" w:rsidRPr="00370421" w:rsidTr="009E7B13">
        <w:trPr>
          <w:trHeight w:val="276"/>
        </w:trPr>
        <w:tc>
          <w:tcPr>
            <w:tcW w:w="2233" w:type="dxa"/>
            <w:gridSpan w:val="2"/>
            <w:vMerge w:val="restart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</w:rPr>
            </w:pPr>
            <w:r w:rsidRPr="00C92AB3">
              <w:rPr>
                <w:rFonts w:ascii="Times New Roman" w:hAnsi="Times New Roman"/>
                <w:b/>
                <w:bCs/>
              </w:rPr>
              <w:t>Основная общеобразовательная программа дошкольного образования</w:t>
            </w:r>
          </w:p>
        </w:tc>
        <w:tc>
          <w:tcPr>
            <w:tcW w:w="7654" w:type="dxa"/>
            <w:gridSpan w:val="10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>Возрастные группы</w:t>
            </w:r>
          </w:p>
        </w:tc>
      </w:tr>
      <w:tr w:rsidR="004E287D" w:rsidRPr="00370421" w:rsidTr="003D0D47">
        <w:trPr>
          <w:trHeight w:val="499"/>
        </w:trPr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gridSpan w:val="2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младшая</w:t>
            </w:r>
          </w:p>
        </w:tc>
        <w:tc>
          <w:tcPr>
            <w:tcW w:w="2126" w:type="dxa"/>
            <w:gridSpan w:val="3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средняя</w:t>
            </w:r>
          </w:p>
        </w:tc>
        <w:tc>
          <w:tcPr>
            <w:tcW w:w="2126" w:type="dxa"/>
            <w:gridSpan w:val="3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старшая</w:t>
            </w:r>
          </w:p>
        </w:tc>
        <w:tc>
          <w:tcPr>
            <w:tcW w:w="1701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подготовительная </w:t>
            </w:r>
          </w:p>
        </w:tc>
      </w:tr>
      <w:tr w:rsidR="004E287D" w:rsidRPr="00370421" w:rsidTr="003D0D47">
        <w:trPr>
          <w:trHeight w:val="269"/>
        </w:trPr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7654" w:type="dxa"/>
            <w:gridSpan w:val="10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                                      Количество занятий</w:t>
            </w:r>
          </w:p>
        </w:tc>
      </w:tr>
      <w:tr w:rsidR="004E287D" w:rsidRPr="00370421" w:rsidTr="009E7B13">
        <w:tc>
          <w:tcPr>
            <w:tcW w:w="2233" w:type="dxa"/>
            <w:gridSpan w:val="2"/>
            <w:vMerge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42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75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неделю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 год</w:t>
            </w:r>
          </w:p>
        </w:tc>
      </w:tr>
      <w:tr w:rsidR="004E287D" w:rsidRPr="00370421" w:rsidTr="009047AF">
        <w:trPr>
          <w:trHeight w:val="315"/>
        </w:trPr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 xml:space="preserve">                                           Познавательно-речевое направление</w:t>
            </w:r>
          </w:p>
        </w:tc>
      </w:tr>
      <w:tr w:rsidR="004E287D" w:rsidRPr="008267F8" w:rsidTr="003D0D47">
        <w:trPr>
          <w:trHeight w:val="2222"/>
        </w:trPr>
        <w:tc>
          <w:tcPr>
            <w:tcW w:w="2233" w:type="dxa"/>
            <w:gridSpan w:val="2"/>
          </w:tcPr>
          <w:p w:rsidR="004E287D" w:rsidRPr="003D0D47" w:rsidRDefault="004E287D" w:rsidP="003D0D47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b/>
                <w:color w:val="000000" w:themeColor="text1"/>
              </w:rPr>
            </w:pPr>
            <w:r w:rsidRPr="00C92AB3">
              <w:rPr>
                <w:rFonts w:ascii="Times New Roman" w:hAnsi="Times New Roman"/>
                <w:b/>
                <w:color w:val="000000" w:themeColor="text1"/>
              </w:rPr>
              <w:t>Познани</w:t>
            </w:r>
            <w:r w:rsidR="003D0D47">
              <w:rPr>
                <w:rFonts w:ascii="Times New Roman" w:hAnsi="Times New Roman"/>
                <w:b/>
                <w:color w:val="000000" w:themeColor="text1"/>
              </w:rPr>
              <w:t xml:space="preserve">е      </w:t>
            </w:r>
            <w:r w:rsidRPr="008267F8">
              <w:rPr>
                <w:rFonts w:ascii="Times New Roman" w:hAnsi="Times New Roman"/>
              </w:rPr>
              <w:t>Ознакомление с окружающими миром/развитие познавательно – исследовательской деятельности</w:t>
            </w:r>
          </w:p>
        </w:tc>
        <w:tc>
          <w:tcPr>
            <w:tcW w:w="942" w:type="dxa"/>
          </w:tcPr>
          <w:p w:rsidR="004E287D" w:rsidRPr="00C92AB3" w:rsidRDefault="009047AF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759" w:type="dxa"/>
          </w:tcPr>
          <w:p w:rsidR="004E287D" w:rsidRPr="00C92AB3" w:rsidRDefault="009047AF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-</w:t>
            </w:r>
          </w:p>
        </w:tc>
        <w:tc>
          <w:tcPr>
            <w:tcW w:w="1134" w:type="dxa"/>
            <w:gridSpan w:val="2"/>
          </w:tcPr>
          <w:p w:rsidR="004E287D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3D0D47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3D0D47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3D0D47" w:rsidRPr="00C92AB3" w:rsidRDefault="003D0D47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  <w:p w:rsidR="004E287D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Default="004E287D" w:rsidP="003D0D47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4E287D" w:rsidRPr="008267F8" w:rsidRDefault="004E287D" w:rsidP="009E7B13">
            <w:pPr>
              <w:tabs>
                <w:tab w:val="left" w:pos="394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8267F8" w:rsidTr="003D0D47">
        <w:trPr>
          <w:trHeight w:val="1335"/>
        </w:trPr>
        <w:tc>
          <w:tcPr>
            <w:tcW w:w="2233" w:type="dxa"/>
            <w:gridSpan w:val="2"/>
          </w:tcPr>
          <w:p w:rsidR="004E287D" w:rsidRPr="00D83AC4" w:rsidRDefault="004E287D" w:rsidP="003D0D47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Познание</w:t>
            </w:r>
            <w:r w:rsidRPr="00D83AC4">
              <w:rPr>
                <w:rFonts w:ascii="Times New Roman" w:hAnsi="Times New Roman"/>
                <w:color w:val="000000" w:themeColor="text1"/>
              </w:rPr>
              <w:t xml:space="preserve"> Формирование элементарных математических</w:t>
            </w:r>
            <w:r w:rsidR="003D0D4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83AC4">
              <w:rPr>
                <w:rFonts w:ascii="Times New Roman" w:hAnsi="Times New Roman"/>
                <w:color w:val="000000" w:themeColor="text1"/>
              </w:rPr>
              <w:t>представлений</w:t>
            </w:r>
          </w:p>
        </w:tc>
        <w:tc>
          <w:tcPr>
            <w:tcW w:w="942" w:type="dxa"/>
          </w:tcPr>
          <w:p w:rsidR="004E287D" w:rsidRPr="00D83AC4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59" w:type="dxa"/>
          </w:tcPr>
          <w:p w:rsidR="004E287D" w:rsidRPr="00D83AC4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287D" w:rsidRPr="00D83AC4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D83AC4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8267F8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  </w:t>
            </w: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6F3D8B" w:rsidTr="009E7B13">
        <w:tc>
          <w:tcPr>
            <w:tcW w:w="2233" w:type="dxa"/>
            <w:gridSpan w:val="2"/>
          </w:tcPr>
          <w:p w:rsidR="004E287D" w:rsidRPr="003D0D47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Развитие речи. </w:t>
            </w:r>
          </w:p>
        </w:tc>
        <w:tc>
          <w:tcPr>
            <w:tcW w:w="942" w:type="dxa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59" w:type="dxa"/>
          </w:tcPr>
          <w:p w:rsidR="004E287D" w:rsidRPr="00C92AB3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4E287D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C92AB3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6F3D8B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Художественно - эстетическое направление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Рисование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8267F8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Аппликация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>Лепка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0,5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18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 xml:space="preserve">Музыкальное 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72</w:t>
            </w:r>
          </w:p>
        </w:tc>
      </w:tr>
      <w:tr w:rsidR="004E287D" w:rsidRPr="00370421" w:rsidTr="009E7B13">
        <w:tc>
          <w:tcPr>
            <w:tcW w:w="9887" w:type="dxa"/>
            <w:gridSpan w:val="1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Физическая культура.</w:t>
            </w:r>
          </w:p>
        </w:tc>
      </w:tr>
      <w:tr w:rsidR="004E287D" w:rsidRPr="00370421" w:rsidTr="009E7B13">
        <w:tc>
          <w:tcPr>
            <w:tcW w:w="2117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rPr>
                <w:rFonts w:ascii="Times New Roman" w:hAnsi="Times New Roman"/>
                <w:color w:val="000000" w:themeColor="text1"/>
              </w:rPr>
            </w:pPr>
            <w:r w:rsidRPr="00370421">
              <w:rPr>
                <w:rFonts w:ascii="Times New Roman" w:hAnsi="Times New Roman"/>
                <w:color w:val="000000" w:themeColor="text1"/>
              </w:rPr>
              <w:t xml:space="preserve">Физкультурное </w:t>
            </w:r>
          </w:p>
        </w:tc>
        <w:tc>
          <w:tcPr>
            <w:tcW w:w="1058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059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34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992" w:type="dxa"/>
          </w:tcPr>
          <w:p w:rsidR="004E287D" w:rsidRPr="00370421" w:rsidRDefault="003D0D47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  <w:tc>
          <w:tcPr>
            <w:tcW w:w="1134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850" w:type="dxa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  <w:tc>
          <w:tcPr>
            <w:tcW w:w="1134" w:type="dxa"/>
            <w:gridSpan w:val="2"/>
          </w:tcPr>
          <w:p w:rsidR="004E287D" w:rsidRPr="00370421" w:rsidRDefault="004E287D" w:rsidP="009E7B13">
            <w:pPr>
              <w:tabs>
                <w:tab w:val="left" w:pos="3945"/>
              </w:tabs>
              <w:ind w:firstLine="142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709" w:type="dxa"/>
          </w:tcPr>
          <w:p w:rsidR="004E287D" w:rsidRPr="00370421" w:rsidRDefault="004E287D" w:rsidP="009E7B13">
            <w:pPr>
              <w:tabs>
                <w:tab w:val="left" w:pos="3945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70421">
              <w:rPr>
                <w:rFonts w:ascii="Times New Roman" w:hAnsi="Times New Roman"/>
                <w:b/>
                <w:color w:val="000000" w:themeColor="text1"/>
              </w:rPr>
              <w:t>108</w:t>
            </w:r>
          </w:p>
        </w:tc>
      </w:tr>
    </w:tbl>
    <w:p w:rsidR="004E287D" w:rsidRPr="004E287D" w:rsidRDefault="004E287D" w:rsidP="009047AF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4E287D" w:rsidRPr="004E287D" w:rsidSect="000A3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87D"/>
    <w:rsid w:val="000A389E"/>
    <w:rsid w:val="0011554B"/>
    <w:rsid w:val="002F4F53"/>
    <w:rsid w:val="003567FA"/>
    <w:rsid w:val="003D0D47"/>
    <w:rsid w:val="004E287D"/>
    <w:rsid w:val="00576B44"/>
    <w:rsid w:val="005E6EF7"/>
    <w:rsid w:val="009047AF"/>
    <w:rsid w:val="00AC53F1"/>
    <w:rsid w:val="00B01C8F"/>
    <w:rsid w:val="00B0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E2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9</cp:revision>
  <cp:lastPrinted>2019-11-05T09:47:00Z</cp:lastPrinted>
  <dcterms:created xsi:type="dcterms:W3CDTF">2019-04-23T17:53:00Z</dcterms:created>
  <dcterms:modified xsi:type="dcterms:W3CDTF">2020-10-14T12:32:00Z</dcterms:modified>
</cp:coreProperties>
</file>