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349" w:rsidRDefault="009353F9" w:rsidP="008E1027">
      <w:pPr>
        <w:tabs>
          <w:tab w:val="left" w:pos="2128"/>
          <w:tab w:val="center" w:pos="4677"/>
          <w:tab w:val="left" w:pos="7565"/>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общеразвивающего вида № 27 ст.</w:t>
      </w:r>
      <w:r w:rsidR="000D2349">
        <w:rPr>
          <w:rFonts w:ascii="Times New Roman" w:hAnsi="Times New Roman" w:cs="Times New Roman"/>
          <w:b/>
          <w:sz w:val="24"/>
          <w:szCs w:val="24"/>
        </w:rPr>
        <w:t xml:space="preserve"> </w:t>
      </w:r>
      <w:r>
        <w:rPr>
          <w:rFonts w:ascii="Times New Roman" w:hAnsi="Times New Roman" w:cs="Times New Roman"/>
          <w:b/>
          <w:sz w:val="24"/>
          <w:szCs w:val="24"/>
        </w:rPr>
        <w:t xml:space="preserve">Казанская муниципального образования </w:t>
      </w:r>
    </w:p>
    <w:p w:rsidR="009353F9" w:rsidRPr="009353F9" w:rsidRDefault="009353F9" w:rsidP="008E1027">
      <w:pPr>
        <w:tabs>
          <w:tab w:val="left" w:pos="2128"/>
          <w:tab w:val="center" w:pos="4677"/>
          <w:tab w:val="left" w:pos="7565"/>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Кавказский район</w:t>
      </w:r>
    </w:p>
    <w:p w:rsidR="009353F9" w:rsidRDefault="009353F9" w:rsidP="008E1027">
      <w:pPr>
        <w:tabs>
          <w:tab w:val="left" w:pos="2128"/>
          <w:tab w:val="center" w:pos="4677"/>
          <w:tab w:val="left" w:pos="7565"/>
        </w:tabs>
        <w:spacing w:after="0" w:line="240" w:lineRule="auto"/>
        <w:ind w:left="-709"/>
        <w:jc w:val="center"/>
        <w:rPr>
          <w:rFonts w:ascii="Times New Roman" w:hAnsi="Times New Roman" w:cs="Times New Roman"/>
          <w:b/>
          <w:sz w:val="52"/>
          <w:szCs w:val="52"/>
        </w:rPr>
      </w:pPr>
    </w:p>
    <w:p w:rsidR="009353F9" w:rsidRPr="009353F9" w:rsidRDefault="009353F9" w:rsidP="008E1027">
      <w:pPr>
        <w:tabs>
          <w:tab w:val="left" w:pos="2128"/>
          <w:tab w:val="center" w:pos="4677"/>
          <w:tab w:val="left" w:pos="7565"/>
        </w:tabs>
        <w:spacing w:after="0" w:line="240" w:lineRule="auto"/>
        <w:ind w:left="-709"/>
        <w:jc w:val="center"/>
        <w:rPr>
          <w:rFonts w:ascii="Times New Roman" w:hAnsi="Times New Roman" w:cs="Times New Roman"/>
          <w:b/>
          <w:sz w:val="52"/>
          <w:szCs w:val="52"/>
        </w:rPr>
      </w:pPr>
    </w:p>
    <w:p w:rsidR="000A3E7B" w:rsidRDefault="000A3E7B" w:rsidP="008E1027">
      <w:pPr>
        <w:tabs>
          <w:tab w:val="left" w:pos="2128"/>
          <w:tab w:val="center" w:pos="4677"/>
          <w:tab w:val="left" w:pos="7565"/>
        </w:tabs>
        <w:spacing w:after="0" w:line="240" w:lineRule="auto"/>
        <w:ind w:left="-709"/>
        <w:jc w:val="center"/>
        <w:rPr>
          <w:rFonts w:ascii="Monotype Corsiva" w:hAnsi="Monotype Corsiva" w:cs="Times New Roman"/>
          <w:b/>
          <w:sz w:val="96"/>
          <w:szCs w:val="56"/>
        </w:rPr>
      </w:pPr>
      <w:r w:rsidRPr="005215B9">
        <w:rPr>
          <w:rFonts w:ascii="Monotype Corsiva" w:hAnsi="Monotype Corsiva" w:cs="Times New Roman"/>
          <w:b/>
          <w:sz w:val="96"/>
          <w:szCs w:val="56"/>
        </w:rPr>
        <w:t>Картотека</w:t>
      </w:r>
      <w:r>
        <w:rPr>
          <w:rFonts w:ascii="Monotype Corsiva" w:hAnsi="Monotype Corsiva" w:cs="Times New Roman"/>
          <w:b/>
          <w:sz w:val="96"/>
          <w:szCs w:val="56"/>
        </w:rPr>
        <w:t xml:space="preserve"> игр по формированию ЗОЖ</w:t>
      </w:r>
    </w:p>
    <w:p w:rsidR="009353F9" w:rsidRDefault="009353F9" w:rsidP="008E1027">
      <w:pPr>
        <w:tabs>
          <w:tab w:val="left" w:pos="2128"/>
          <w:tab w:val="center" w:pos="4677"/>
          <w:tab w:val="left" w:pos="7565"/>
        </w:tabs>
        <w:spacing w:after="0" w:line="240" w:lineRule="auto"/>
        <w:ind w:left="-709"/>
        <w:jc w:val="center"/>
        <w:rPr>
          <w:rFonts w:ascii="Monotype Corsiva" w:hAnsi="Monotype Corsiva" w:cs="Times New Roman"/>
          <w:b/>
          <w:sz w:val="96"/>
          <w:szCs w:val="56"/>
        </w:rPr>
      </w:pPr>
    </w:p>
    <w:p w:rsidR="000A3E7B" w:rsidRDefault="000A3E7B" w:rsidP="008E1027">
      <w:pPr>
        <w:tabs>
          <w:tab w:val="left" w:pos="2128"/>
          <w:tab w:val="center" w:pos="4677"/>
          <w:tab w:val="left" w:pos="7565"/>
        </w:tabs>
        <w:spacing w:after="0" w:line="240" w:lineRule="auto"/>
        <w:ind w:left="-709"/>
        <w:jc w:val="center"/>
        <w:rPr>
          <w:rFonts w:ascii="Monotype Corsiva" w:hAnsi="Monotype Corsiva" w:cs="Times New Roman"/>
          <w:b/>
          <w:sz w:val="96"/>
          <w:szCs w:val="56"/>
        </w:rPr>
      </w:pPr>
    </w:p>
    <w:p w:rsidR="000A3E7B" w:rsidRDefault="009353F9" w:rsidP="008E1027">
      <w:pPr>
        <w:tabs>
          <w:tab w:val="left" w:pos="4084"/>
        </w:tabs>
        <w:ind w:left="-709"/>
        <w:rPr>
          <w:rFonts w:ascii="Monotype Corsiva" w:hAnsi="Monotype Corsiva" w:cs="Times New Roman"/>
          <w:sz w:val="144"/>
          <w:szCs w:val="56"/>
        </w:rPr>
      </w:pPr>
      <w:r w:rsidRPr="009353F9">
        <w:rPr>
          <w:rFonts w:ascii="Monotype Corsiva" w:hAnsi="Monotype Corsiva" w:cs="Times New Roman"/>
          <w:noProof/>
          <w:sz w:val="144"/>
          <w:szCs w:val="56"/>
        </w:rPr>
        <w:drawing>
          <wp:inline distT="0" distB="0" distL="0" distR="0">
            <wp:extent cx="5850890" cy="3895068"/>
            <wp:effectExtent l="0" t="0" r="0" b="0"/>
            <wp:docPr id="2" name="Рисунок 2" descr="https://ds176.centerstart.ru/sites/ds176.centerstart.ru/files/archive/img/%D1%84%D0%B8%D0%B7%D0%BA%D1%83%D0%BB%D1%8C%D1%82%D1%83%D1%80%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176.centerstart.ru/sites/ds176.centerstart.ru/files/archive/img/%D1%84%D0%B8%D0%B7%D0%BA%D1%83%D0%BB%D1%8C%D1%82%D1%83%D1%80%D0%B0.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0890" cy="3895068"/>
                    </a:xfrm>
                    <a:prstGeom prst="rect">
                      <a:avLst/>
                    </a:prstGeom>
                    <a:noFill/>
                    <a:ln>
                      <a:noFill/>
                    </a:ln>
                  </pic:spPr>
                </pic:pic>
              </a:graphicData>
            </a:graphic>
          </wp:inline>
        </w:drawing>
      </w:r>
    </w:p>
    <w:p w:rsidR="000A3E7B" w:rsidRDefault="009353F9" w:rsidP="000D2349">
      <w:pPr>
        <w:ind w:left="-709"/>
        <w:jc w:val="right"/>
        <w:rPr>
          <w:rFonts w:ascii="Times New Roman" w:hAnsi="Times New Roman" w:cs="Times New Roman"/>
          <w:sz w:val="24"/>
          <w:szCs w:val="24"/>
        </w:rPr>
      </w:pPr>
      <w:r>
        <w:rPr>
          <w:rFonts w:ascii="Times New Roman" w:hAnsi="Times New Roman" w:cs="Times New Roman"/>
          <w:sz w:val="24"/>
          <w:szCs w:val="24"/>
        </w:rPr>
        <w:t>Инструктор фи</w:t>
      </w:r>
      <w:r w:rsidR="00F739EC">
        <w:rPr>
          <w:rFonts w:ascii="Times New Roman" w:hAnsi="Times New Roman" w:cs="Times New Roman"/>
          <w:sz w:val="24"/>
          <w:szCs w:val="24"/>
        </w:rPr>
        <w:t xml:space="preserve">зической культуры :Л.А.Лагунова </w:t>
      </w:r>
    </w:p>
    <w:p w:rsidR="000D2349" w:rsidRDefault="000D2349" w:rsidP="000D2349">
      <w:pPr>
        <w:ind w:left="-709"/>
        <w:jc w:val="right"/>
        <w:rPr>
          <w:rFonts w:ascii="Times New Roman" w:hAnsi="Times New Roman" w:cs="Times New Roman"/>
          <w:sz w:val="24"/>
          <w:szCs w:val="24"/>
        </w:rPr>
      </w:pPr>
    </w:p>
    <w:p w:rsidR="000D2349" w:rsidRPr="000D2349" w:rsidRDefault="000D2349" w:rsidP="000D2349">
      <w:pPr>
        <w:ind w:left="-709"/>
        <w:jc w:val="right"/>
        <w:rPr>
          <w:rFonts w:ascii="Times New Roman" w:hAnsi="Times New Roman" w:cs="Times New Roman"/>
          <w:sz w:val="24"/>
          <w:szCs w:val="24"/>
        </w:rPr>
      </w:pPr>
    </w:p>
    <w:p w:rsidR="00EC09E2" w:rsidRPr="008061B4" w:rsidRDefault="00EC09E2" w:rsidP="008E1027">
      <w:pPr>
        <w:shd w:val="clear" w:color="auto" w:fill="FFFFFF"/>
        <w:spacing w:line="240" w:lineRule="auto"/>
        <w:ind w:left="-709"/>
        <w:jc w:val="center"/>
        <w:rPr>
          <w:rFonts w:ascii="Calibri" w:eastAsia="Times New Roman" w:hAnsi="Calibri" w:cs="Calibri"/>
          <w:b/>
          <w:color w:val="000000"/>
          <w:sz w:val="28"/>
          <w:szCs w:val="28"/>
        </w:rPr>
      </w:pPr>
      <w:r w:rsidRPr="008061B4">
        <w:rPr>
          <w:rFonts w:ascii="Times New Roman" w:eastAsia="Times New Roman" w:hAnsi="Times New Roman" w:cs="Times New Roman"/>
          <w:b/>
          <w:color w:val="000000"/>
          <w:sz w:val="28"/>
          <w:szCs w:val="28"/>
        </w:rPr>
        <w:lastRenderedPageBreak/>
        <w:t>Содержание</w:t>
      </w:r>
    </w:p>
    <w:p w:rsidR="00EC09E2" w:rsidRPr="008672EC" w:rsidRDefault="000819F1" w:rsidP="000D2349">
      <w:pPr>
        <w:shd w:val="clear" w:color="auto" w:fill="FFFFFF"/>
        <w:tabs>
          <w:tab w:val="left" w:pos="709"/>
        </w:tabs>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1.  </w:t>
      </w:r>
      <w:r w:rsidR="00EC09E2" w:rsidRPr="008672EC">
        <w:rPr>
          <w:rFonts w:ascii="Times New Roman" w:eastAsia="Times New Roman" w:hAnsi="Times New Roman" w:cs="Times New Roman"/>
          <w:color w:val="000000"/>
          <w:sz w:val="28"/>
          <w:szCs w:val="28"/>
        </w:rPr>
        <w:t>Введение  </w:t>
      </w:r>
    </w:p>
    <w:p w:rsidR="00EC09E2" w:rsidRPr="008672EC" w:rsidRDefault="000819F1" w:rsidP="000D2349">
      <w:pPr>
        <w:shd w:val="clear" w:color="auto" w:fill="FFFFFF"/>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2.  </w:t>
      </w:r>
      <w:r w:rsidR="00EC09E2" w:rsidRPr="008672EC">
        <w:rPr>
          <w:rFonts w:ascii="Times New Roman" w:eastAsia="Times New Roman" w:hAnsi="Times New Roman" w:cs="Times New Roman"/>
          <w:color w:val="000000"/>
          <w:sz w:val="28"/>
          <w:szCs w:val="28"/>
        </w:rPr>
        <w:t>Комплексы игр</w:t>
      </w:r>
    </w:p>
    <w:p w:rsidR="00EC09E2" w:rsidRPr="008672EC" w:rsidRDefault="000D2349" w:rsidP="000D2349">
      <w:pPr>
        <w:shd w:val="clear" w:color="auto" w:fill="FFFFFF"/>
        <w:tabs>
          <w:tab w:val="num" w:pos="426"/>
        </w:tabs>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00EC09E2" w:rsidRPr="008672EC">
        <w:rPr>
          <w:rFonts w:ascii="Times New Roman" w:eastAsia="Times New Roman" w:hAnsi="Times New Roman" w:cs="Times New Roman"/>
          <w:color w:val="000000"/>
          <w:sz w:val="28"/>
          <w:szCs w:val="28"/>
        </w:rPr>
        <w:t xml:space="preserve">- «Ребенок и здоровье» </w:t>
      </w:r>
      <w:r w:rsidR="00DE6FCC">
        <w:rPr>
          <w:rFonts w:ascii="Times New Roman" w:eastAsia="Times New Roman" w:hAnsi="Times New Roman" w:cs="Times New Roman"/>
          <w:color w:val="000000"/>
          <w:sz w:val="28"/>
          <w:szCs w:val="28"/>
        </w:rPr>
        <w:t xml:space="preserve"> </w:t>
      </w:r>
    </w:p>
    <w:p w:rsidR="00EC09E2" w:rsidRDefault="00EC09E2" w:rsidP="000D2349">
      <w:pPr>
        <w:shd w:val="clear" w:color="auto" w:fill="FFFFFF"/>
        <w:tabs>
          <w:tab w:val="num" w:pos="426"/>
        </w:tabs>
        <w:spacing w:after="0" w:line="240" w:lineRule="auto"/>
        <w:jc w:val="both"/>
        <w:rPr>
          <w:rFonts w:ascii="Times New Roman" w:eastAsia="Times New Roman" w:hAnsi="Times New Roman" w:cs="Times New Roman"/>
          <w:color w:val="000000"/>
          <w:sz w:val="28"/>
          <w:szCs w:val="28"/>
        </w:rPr>
      </w:pPr>
      <w:r w:rsidRPr="008672EC">
        <w:rPr>
          <w:rFonts w:ascii="Times New Roman" w:eastAsia="Times New Roman" w:hAnsi="Times New Roman" w:cs="Times New Roman"/>
          <w:i/>
          <w:iCs/>
          <w:color w:val="000000"/>
          <w:sz w:val="28"/>
          <w:szCs w:val="28"/>
        </w:rPr>
        <w:t xml:space="preserve">  </w:t>
      </w:r>
      <w:r w:rsidRPr="008672EC">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«Личная гигиена</w:t>
      </w:r>
      <w:r w:rsidR="003C3DB0">
        <w:rPr>
          <w:rFonts w:ascii="Times New Roman" w:eastAsia="Times New Roman" w:hAnsi="Times New Roman" w:cs="Times New Roman"/>
          <w:color w:val="000000"/>
          <w:sz w:val="28"/>
          <w:szCs w:val="28"/>
        </w:rPr>
        <w:t>»</w:t>
      </w:r>
    </w:p>
    <w:p w:rsidR="008E6709" w:rsidRDefault="00DE6FCC" w:rsidP="000D2349">
      <w:pPr>
        <w:shd w:val="clear" w:color="auto" w:fill="FFFFFF"/>
        <w:tabs>
          <w:tab w:val="num" w:pos="42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09E2">
        <w:rPr>
          <w:rFonts w:ascii="Times New Roman" w:eastAsia="Times New Roman" w:hAnsi="Times New Roman" w:cs="Times New Roman"/>
          <w:color w:val="000000"/>
          <w:sz w:val="28"/>
          <w:szCs w:val="28"/>
        </w:rPr>
        <w:t xml:space="preserve"> - </w:t>
      </w:r>
      <w:r w:rsidR="00EC09E2" w:rsidRPr="008672EC">
        <w:rPr>
          <w:rFonts w:ascii="Times New Roman" w:eastAsia="Times New Roman" w:hAnsi="Times New Roman" w:cs="Times New Roman"/>
          <w:b/>
          <w:bCs/>
          <w:color w:val="000000"/>
          <w:sz w:val="28"/>
          <w:szCs w:val="28"/>
        </w:rPr>
        <w:t>«</w:t>
      </w:r>
      <w:r w:rsidR="00EC09E2">
        <w:rPr>
          <w:rFonts w:ascii="Times New Roman" w:eastAsia="Times New Roman" w:hAnsi="Times New Roman" w:cs="Times New Roman"/>
          <w:color w:val="000000"/>
          <w:sz w:val="28"/>
          <w:szCs w:val="28"/>
        </w:rPr>
        <w:t>Тело человека</w:t>
      </w:r>
      <w:r w:rsidR="00263FB0">
        <w:rPr>
          <w:rFonts w:ascii="Times New Roman" w:eastAsia="Times New Roman" w:hAnsi="Times New Roman" w:cs="Times New Roman"/>
          <w:color w:val="000000"/>
          <w:sz w:val="28"/>
          <w:szCs w:val="28"/>
        </w:rPr>
        <w:t>.</w:t>
      </w:r>
    </w:p>
    <w:p w:rsidR="00EC09E2" w:rsidRPr="008E6709" w:rsidRDefault="000D2349" w:rsidP="000D2349">
      <w:pPr>
        <w:shd w:val="clear" w:color="auto" w:fill="FFFFFF"/>
        <w:tabs>
          <w:tab w:val="num" w:pos="426"/>
        </w:tabs>
        <w:spacing w:after="0" w:line="240" w:lineRule="auto"/>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w:t>
      </w:r>
      <w:r w:rsidR="00EC09E2" w:rsidRPr="008672EC">
        <w:rPr>
          <w:rFonts w:ascii="Times New Roman" w:eastAsia="Times New Roman" w:hAnsi="Times New Roman" w:cs="Times New Roman"/>
          <w:color w:val="000000"/>
          <w:sz w:val="28"/>
          <w:szCs w:val="28"/>
        </w:rPr>
        <w:t xml:space="preserve"> - «Спорт»  </w:t>
      </w:r>
    </w:p>
    <w:p w:rsidR="008C2EB9" w:rsidRPr="008672EC" w:rsidRDefault="008C2EB9" w:rsidP="000D2349">
      <w:pPr>
        <w:shd w:val="clear" w:color="auto" w:fill="FFFFFF"/>
        <w:tabs>
          <w:tab w:val="num" w:pos="426"/>
        </w:tabs>
        <w:spacing w:after="0" w:line="240" w:lineRule="auto"/>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3.   Игровые задания</w:t>
      </w:r>
    </w:p>
    <w:p w:rsidR="00C15F3F" w:rsidRDefault="00C15F3F" w:rsidP="000D2349">
      <w:pPr>
        <w:pStyle w:val="c5"/>
        <w:shd w:val="clear" w:color="auto" w:fill="FFFFFF"/>
        <w:spacing w:before="0" w:beforeAutospacing="0" w:after="0" w:afterAutospacing="0"/>
        <w:rPr>
          <w:rStyle w:val="c0"/>
          <w:b/>
          <w:bCs/>
          <w:iCs/>
          <w:color w:val="000000"/>
          <w:sz w:val="28"/>
          <w:szCs w:val="28"/>
        </w:rPr>
      </w:pPr>
    </w:p>
    <w:p w:rsidR="00EC09E2" w:rsidRPr="00E934BB" w:rsidRDefault="00EC09E2" w:rsidP="008E1027">
      <w:pPr>
        <w:pStyle w:val="c5"/>
        <w:shd w:val="clear" w:color="auto" w:fill="FFFFFF"/>
        <w:spacing w:before="0" w:beforeAutospacing="0" w:after="0" w:afterAutospacing="0"/>
        <w:ind w:left="-709"/>
        <w:jc w:val="center"/>
        <w:rPr>
          <w:rFonts w:ascii="Calibri" w:hAnsi="Calibri" w:cs="Calibri"/>
          <w:color w:val="000000"/>
          <w:sz w:val="28"/>
          <w:szCs w:val="28"/>
        </w:rPr>
      </w:pPr>
      <w:r w:rsidRPr="00E934BB">
        <w:rPr>
          <w:rStyle w:val="c0"/>
          <w:b/>
          <w:bCs/>
          <w:iCs/>
          <w:color w:val="000000"/>
          <w:sz w:val="28"/>
          <w:szCs w:val="28"/>
        </w:rPr>
        <w:t>Введение</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В последние годы резко возросло внимание к проблемам здоровья и формирования здорового образа жизни у детей. Здоровье – это то, что желает каждый человек, но быть абсолютно здоровым не может никто. Не иметь никаких отклонений в работе организма – невозможно. Сложившиеся социальные условия, научно-технические преобразования не способствуют сохранению здоровья. Но можно противостоять этим влияниям. Стоит только изменить свой образ жизни, и человек сможет чувствовать себя здоровым.</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С каждым годом возрастает процент детей, имеющих отклонения в здоровье, наблюдается тенденция непрерывного роста общего уровня заболевания среди детей дошкольного возраста.</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Дошкольный период является одним из наиболее ответственных периодов жизни человека в формировании физического здоровья и культурных навыков, обеспечивающих его совершенствование, укрепление и сохранение в будущем. Известно, что 40% заболеваний взрослых были заложены в детском возрасте. Именно поэтому дошкольное физическое воспитание должно формировать уровень здоровья ребёнка и фундамент физической культуры будущего взрослого человека.</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На сегодняшний день проблема здоровья детей очень актуальна. У большинства взрослых слабый мотивационный аспект двигательной активности, низкий уровень представлений о здоровом образе жизни.</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Главным в воспитании детей является то, что дети должны быть здоровыми, так как общеизвестно, что здорового ребёнка легче воспитывать. У него быстрее устанавливаются все необходимые умения и навыки, он лучше приспосабливается к смене условий и воспринимает все предъявленные ему требования. Для того, чтобы растить детей здоровыми, физически активными нужно глубоко знать ребёнка, его индивидуальные и возрастные особенности развития в период дошкольного детства, уметь определять признаки, по которым можно судить об отклонении в самочувствии, о начале болезни.</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На здоровье ребёнка влияют многие факторы, одним из которых является среда, в которой он растёт и развивается. Поэтому воспитание должно быть закаливающим, тренирующим, повышающим активность растущего организма.</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 xml:space="preserve">Основы </w:t>
      </w:r>
      <w:r>
        <w:rPr>
          <w:rStyle w:val="c2"/>
          <w:color w:val="000000"/>
          <w:sz w:val="28"/>
          <w:szCs w:val="28"/>
        </w:rPr>
        <w:t>ЗОЖ</w:t>
      </w:r>
      <w:r w:rsidRPr="008470D3">
        <w:rPr>
          <w:rStyle w:val="c2"/>
          <w:color w:val="000000"/>
          <w:sz w:val="28"/>
          <w:szCs w:val="28"/>
        </w:rPr>
        <w:t xml:space="preserve"> у детей дошкольного возраста определяются наличием знаний и представлений об элементах здорового образа жизни (соблюдение режима, гигиенических процедур, двигательной активности), и умением реализовывать их в поведении и деятельности доступными для ребёнка способами (чистить зубы, мыть руки, делать зарядку).</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lastRenderedPageBreak/>
        <w:t>Современное общество отличается многообразием примеров образа жизни человека, с которыми постоянно сталкивается каждый ребёнок. Это многообразие не всегда является образцом для ребёнка, в результате создаётся хаотичность в представлениях ребёнка о здоровом образе жизни и разрушаются уже сложившиеся представления.</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Предполагается, что формирование представлений о здоровом образе жизни у детей дошкольного возраста будет происходить значительно успешнее при использовании системы средств с применением дидактических игр.</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Дидактическая игра даёт возможность решать различные педагогические задачи в игровой форме, наиболее доступной для дошкольников.</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 xml:space="preserve">Ценность дидактических игр, как средства формирования представлений дошкольников о здоровом образе жизни заключается в том, что они создаются в обучающих целях. Благодаря их использованию можно добиться более прочных и осознанных знаний, умений и навыков в формировании представлений дошкольников о </w:t>
      </w:r>
      <w:r>
        <w:rPr>
          <w:rStyle w:val="c2"/>
          <w:color w:val="000000"/>
          <w:sz w:val="28"/>
          <w:szCs w:val="28"/>
        </w:rPr>
        <w:t>ЗОЖ</w:t>
      </w:r>
      <w:r w:rsidRPr="008470D3">
        <w:rPr>
          <w:rStyle w:val="c2"/>
          <w:color w:val="000000"/>
          <w:sz w:val="28"/>
          <w:szCs w:val="28"/>
        </w:rPr>
        <w:t>. Дидактическая игра будит детское воображение. Увлечение игрой мобилизует умственную деятельность, облегчает выполнение задач. Своевременное и правильное применение дидактических игр в воспитательной практике обеспечивает решение задач в наиболее приемлемой для детей форме.</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В работе я использую такие средства организации дидактических игр:</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  использование и комбинирование дидактических игр в процессе обучения;</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 включение дидактических игр в самостоятельную деятельность;</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 использование в дидактических играх развивающие упражнения, физкультминутки.</w:t>
      </w:r>
    </w:p>
    <w:p w:rsidR="00EC09E2" w:rsidRPr="008470D3" w:rsidRDefault="00EC09E2" w:rsidP="008E1027">
      <w:pPr>
        <w:pStyle w:val="c5"/>
        <w:shd w:val="clear" w:color="auto" w:fill="FFFFFF"/>
        <w:spacing w:before="0" w:beforeAutospacing="0" w:after="0" w:afterAutospacing="0"/>
        <w:ind w:left="-709"/>
        <w:jc w:val="both"/>
        <w:rPr>
          <w:rFonts w:ascii="Calibri" w:hAnsi="Calibri" w:cs="Calibri"/>
          <w:color w:val="000000"/>
          <w:sz w:val="28"/>
          <w:szCs w:val="28"/>
        </w:rPr>
      </w:pPr>
      <w:r w:rsidRPr="008470D3">
        <w:rPr>
          <w:rStyle w:val="c2"/>
          <w:color w:val="000000"/>
          <w:sz w:val="28"/>
          <w:szCs w:val="28"/>
        </w:rPr>
        <w:t>Дидактические игры - это разновидность игр с правилами, специально создаваемые педагогом в целях воспитания и обучения детей. Эти игры направлены на решение конкретных задач обучения, но  в то же время, в них проявляется воспитательное и развивающее влияние игровой деятельности. Они обучают тем или иным навыкам, необходимым человеку в процессе его повседневной жизнедеятельности. Дидактические игры разнообразны по своему содержанию, игровому материалу, игровым действиям, познавательной деятельности и имеют определенную структуру, характеризующую игру как форму обучения и игровую деятельность одновременно, создают своеобразный микроклимат для формирования представлений о здоровом образе жизни у дошкольников.</w:t>
      </w:r>
    </w:p>
    <w:p w:rsidR="00EC09E2" w:rsidRDefault="00EC09E2" w:rsidP="008E1027">
      <w:pPr>
        <w:spacing w:after="0" w:line="240" w:lineRule="auto"/>
        <w:ind w:left="-709"/>
        <w:rPr>
          <w:rFonts w:ascii="Times New Roman" w:hAnsi="Times New Roman" w:cs="Times New Roman"/>
          <w:color w:val="000000"/>
        </w:rPr>
      </w:pPr>
      <w:r w:rsidRPr="00EC09E2">
        <w:rPr>
          <w:rStyle w:val="c2"/>
          <w:rFonts w:ascii="Times New Roman" w:hAnsi="Times New Roman" w:cs="Times New Roman"/>
          <w:color w:val="000000"/>
          <w:sz w:val="28"/>
          <w:szCs w:val="28"/>
        </w:rPr>
        <w:t>Руководя игрой, педагог воспитывает активное стремление делать что-то, узнавать, искать, проявлять усилие и находить, обогащать духовный мир детей. А это всё содействует умственному и общему развитию. Для этой цели и служат дидактические игры.</w:t>
      </w:r>
      <w:r w:rsidRPr="00EC09E2">
        <w:rPr>
          <w:rFonts w:ascii="Times New Roman" w:hAnsi="Times New Roman" w:cs="Times New Roman"/>
          <w:color w:val="000000"/>
        </w:rPr>
        <w:t xml:space="preserve">                                      </w:t>
      </w:r>
    </w:p>
    <w:p w:rsidR="00EC09E2" w:rsidRDefault="00EC09E2" w:rsidP="008E1027">
      <w:pPr>
        <w:spacing w:after="0"/>
        <w:ind w:left="-709"/>
        <w:rPr>
          <w:rFonts w:ascii="Times New Roman" w:hAnsi="Times New Roman" w:cs="Times New Roman"/>
          <w:color w:val="000000"/>
        </w:rPr>
      </w:pPr>
    </w:p>
    <w:p w:rsidR="00F739EC" w:rsidRDefault="00F739EC" w:rsidP="008E1027">
      <w:pPr>
        <w:spacing w:after="0"/>
        <w:ind w:left="-709"/>
        <w:rPr>
          <w:rFonts w:ascii="Times New Roman" w:hAnsi="Times New Roman" w:cs="Times New Roman"/>
          <w:color w:val="000000"/>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0D2349" w:rsidRDefault="000D2349" w:rsidP="008E1027">
      <w:pPr>
        <w:shd w:val="clear" w:color="auto" w:fill="FFFFFF"/>
        <w:spacing w:after="0" w:line="240" w:lineRule="auto"/>
        <w:ind w:left="-709"/>
        <w:jc w:val="center"/>
        <w:rPr>
          <w:rFonts w:ascii="Times New Roman" w:hAnsi="Times New Roman" w:cs="Times New Roman"/>
        </w:rPr>
      </w:pPr>
    </w:p>
    <w:p w:rsidR="00C15F3F" w:rsidRDefault="00EC09E2" w:rsidP="008E1027">
      <w:pPr>
        <w:shd w:val="clear" w:color="auto" w:fill="FFFFFF"/>
        <w:spacing w:after="0" w:line="240" w:lineRule="auto"/>
        <w:ind w:left="-709"/>
        <w:jc w:val="center"/>
        <w:rPr>
          <w:rFonts w:ascii="Times New Roman" w:hAnsi="Times New Roman" w:cs="Times New Roman"/>
        </w:rPr>
      </w:pPr>
      <w:r w:rsidRPr="00EC09E2">
        <w:rPr>
          <w:rFonts w:ascii="Times New Roman" w:hAnsi="Times New Roman" w:cs="Times New Roman"/>
        </w:rPr>
        <w:t xml:space="preserve">      </w:t>
      </w:r>
    </w:p>
    <w:p w:rsidR="00EC09E2" w:rsidRPr="007C116F" w:rsidRDefault="00EC09E2" w:rsidP="008E1027">
      <w:pPr>
        <w:shd w:val="clear" w:color="auto" w:fill="FFFFFF"/>
        <w:spacing w:after="0" w:line="240" w:lineRule="auto"/>
        <w:ind w:left="-709"/>
        <w:jc w:val="center"/>
        <w:rPr>
          <w:rFonts w:ascii="Times New Roman" w:eastAsia="Times New Roman" w:hAnsi="Times New Roman" w:cs="Times New Roman"/>
          <w:bCs/>
          <w:color w:val="FF0000"/>
          <w:sz w:val="28"/>
          <w:szCs w:val="28"/>
          <w:u w:val="single"/>
        </w:rPr>
      </w:pPr>
      <w:r w:rsidRPr="007C116F">
        <w:rPr>
          <w:rFonts w:ascii="Times New Roman" w:hAnsi="Times New Roman" w:cs="Times New Roman"/>
          <w:color w:val="FF0000"/>
        </w:rPr>
        <w:lastRenderedPageBreak/>
        <w:t> </w:t>
      </w:r>
      <w:r w:rsidRPr="007C116F">
        <w:rPr>
          <w:rFonts w:ascii="Times New Roman" w:eastAsia="Times New Roman" w:hAnsi="Times New Roman" w:cs="Times New Roman"/>
          <w:bCs/>
          <w:color w:val="FF0000"/>
          <w:sz w:val="28"/>
          <w:szCs w:val="28"/>
          <w:u w:val="single"/>
        </w:rPr>
        <w:t>Тема: «Ребенок и здоровье»</w:t>
      </w:r>
    </w:p>
    <w:p w:rsidR="00EC09E2" w:rsidRPr="007C116F" w:rsidRDefault="00EC09E2" w:rsidP="008E1027">
      <w:pPr>
        <w:shd w:val="clear" w:color="auto" w:fill="FFFFFF"/>
        <w:spacing w:after="0" w:line="240" w:lineRule="auto"/>
        <w:ind w:left="-709"/>
        <w:jc w:val="center"/>
        <w:rPr>
          <w:rFonts w:ascii="Times New Roman" w:eastAsia="Times New Roman" w:hAnsi="Times New Roman" w:cs="Times New Roman"/>
          <w:bCs/>
          <w:color w:val="FF0000"/>
          <w:sz w:val="24"/>
          <w:szCs w:val="24"/>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Кому что нужно</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закрепить знания детей о предметах, необходимых для работы врачу, повару, продавцу.</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 </w:t>
      </w:r>
      <w:r w:rsidRPr="00EA5D2D">
        <w:rPr>
          <w:rFonts w:ascii="Times New Roman" w:eastAsia="Times New Roman" w:hAnsi="Times New Roman" w:cs="Times New Roman"/>
          <w:color w:val="000000"/>
          <w:sz w:val="28"/>
          <w:szCs w:val="28"/>
        </w:rPr>
        <w:t>круг, поделенный на сектора, в каждом из них картинки с изображением предметов, необходимых для работы врачу, повару, продавцу, в середине круга стрелки, на них изображены врач, повар, продавец.</w:t>
      </w:r>
    </w:p>
    <w:p w:rsidR="000D2349" w:rsidRDefault="00EC09E2" w:rsidP="000D2349">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1. Ход игры:   </w:t>
      </w:r>
      <w:r w:rsidRPr="00EA5D2D">
        <w:rPr>
          <w:rFonts w:ascii="Times New Roman" w:eastAsia="Times New Roman" w:hAnsi="Times New Roman" w:cs="Times New Roman"/>
          <w:color w:val="000000"/>
          <w:sz w:val="28"/>
          <w:szCs w:val="28"/>
        </w:rPr>
        <w:t>воспитатель предлагает ребёнку найти предмет,  необходимый для работы врачу (повару, продавцу).</w:t>
      </w:r>
      <w:bookmarkStart w:id="0" w:name="_GoBack"/>
      <w:bookmarkEnd w:id="0"/>
    </w:p>
    <w:p w:rsidR="000D2349" w:rsidRPr="000D2349" w:rsidRDefault="000D2349" w:rsidP="000D2349">
      <w:pPr>
        <w:shd w:val="clear" w:color="auto" w:fill="FFFFFF"/>
        <w:spacing w:after="0" w:line="240" w:lineRule="auto"/>
        <w:ind w:left="-709"/>
        <w:rPr>
          <w:rFonts w:ascii="Calibri" w:eastAsia="Times New Roman" w:hAnsi="Calibri" w:cs="Calibri"/>
          <w:color w:val="000000"/>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Разложи картинки по порядку</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  </w:t>
      </w:r>
      <w:r w:rsidRPr="00EA5D2D">
        <w:rPr>
          <w:rFonts w:ascii="Times New Roman" w:eastAsia="Times New Roman" w:hAnsi="Times New Roman" w:cs="Times New Roman"/>
          <w:color w:val="000000"/>
          <w:sz w:val="28"/>
          <w:szCs w:val="28"/>
        </w:rPr>
        <w:t>систематизировать представления детей о здоровье и здоровом образе жизни, развивать речь, внимание, память.</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картинки с изображением моментов распорядка дня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color w:val="000000"/>
          <w:sz w:val="28"/>
          <w:szCs w:val="28"/>
        </w:rPr>
        <w:t>воспитатель говорит о том, что волшебник Путаница перепутал картинки распорядка дня, и предлагает разложить картинки  по порядку.</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000000"/>
          <w:sz w:val="28"/>
          <w:szCs w:val="28"/>
        </w:rPr>
        <w:t>Воспитатель подводит итог высказываниям детей.</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000000"/>
          <w:sz w:val="28"/>
          <w:szCs w:val="28"/>
        </w:rPr>
        <w:t>Каждое утром, чтобы быть здоровым, мы начинаем с зарядки.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000000"/>
          <w:sz w:val="28"/>
          <w:szCs w:val="28"/>
        </w:rPr>
        <w:t>Чтобы расти нам сильными, ловкими и смелыми, ежедневно поутру мы зарядку делаем.</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color w:val="000000"/>
          <w:sz w:val="28"/>
          <w:szCs w:val="28"/>
        </w:rPr>
        <w:t>Воспитатель предлагает каждому вспомнить своё любимое упражнение, показать и всем вместе выполнить его.</w:t>
      </w:r>
    </w:p>
    <w:p w:rsidR="00C15F3F" w:rsidRDefault="00C15F3F" w:rsidP="000D2349">
      <w:pPr>
        <w:shd w:val="clear" w:color="auto" w:fill="FFFFFF"/>
        <w:spacing w:after="0" w:line="264" w:lineRule="atLeast"/>
        <w:ind w:left="-709"/>
        <w:rPr>
          <w:rFonts w:ascii="Times New Roman" w:eastAsia="Times New Roman" w:hAnsi="Times New Roman" w:cs="Times New Roman"/>
          <w:b/>
          <w:bCs/>
          <w:color w:val="444444"/>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444444"/>
          <w:sz w:val="28"/>
          <w:szCs w:val="28"/>
        </w:rPr>
        <w:t>Мой день</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color w:val="000000"/>
          <w:sz w:val="28"/>
          <w:szCs w:val="28"/>
        </w:rPr>
        <w:t> рассказать о режиме дня; учить объяснять и доказывать свою точку зрения; учит</w:t>
      </w:r>
      <w:r w:rsidR="00C15F3F">
        <w:rPr>
          <w:rFonts w:ascii="Times New Roman" w:eastAsia="Times New Roman" w:hAnsi="Times New Roman" w:cs="Times New Roman"/>
          <w:color w:val="000000"/>
          <w:sz w:val="28"/>
          <w:szCs w:val="28"/>
        </w:rPr>
        <w:t>ь</w:t>
      </w:r>
      <w:r w:rsidRPr="00EA5D2D">
        <w:rPr>
          <w:rFonts w:ascii="Times New Roman" w:eastAsia="Times New Roman" w:hAnsi="Times New Roman" w:cs="Times New Roman"/>
          <w:color w:val="000000"/>
          <w:sz w:val="28"/>
          <w:szCs w:val="28"/>
        </w:rPr>
        <w:t xml:space="preserve"> находить нарушения закономерностей в последовательном ряду.</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31671B">
        <w:rPr>
          <w:rFonts w:ascii="Times New Roman" w:eastAsia="Times New Roman" w:hAnsi="Times New Roman" w:cs="Times New Roman"/>
          <w:b/>
          <w:i/>
          <w:iCs/>
          <w:color w:val="000000"/>
          <w:sz w:val="28"/>
          <w:szCs w:val="28"/>
        </w:rPr>
        <w:t>Оборудование:</w:t>
      </w:r>
      <w:r w:rsidRPr="00EA5D2D">
        <w:rPr>
          <w:rFonts w:ascii="Times New Roman" w:eastAsia="Times New Roman" w:hAnsi="Times New Roman" w:cs="Times New Roman"/>
          <w:color w:val="000000"/>
          <w:sz w:val="28"/>
          <w:szCs w:val="28"/>
        </w:rPr>
        <w:t> 3-4 комплекта карточек с изображениями разных режимных моментов.</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color w:val="000000"/>
          <w:sz w:val="28"/>
          <w:szCs w:val="28"/>
        </w:rPr>
        <w:t>: 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i/>
          <w:iCs/>
          <w:color w:val="000000"/>
          <w:sz w:val="28"/>
          <w:szCs w:val="28"/>
        </w:rPr>
        <w:t>Вариант 1.</w:t>
      </w:r>
      <w:r w:rsidRPr="00EA5D2D">
        <w:rPr>
          <w:rFonts w:ascii="Times New Roman" w:eastAsia="Times New Roman" w:hAnsi="Times New Roman" w:cs="Times New Roman"/>
          <w:color w:val="000000"/>
          <w:sz w:val="28"/>
          <w:szCs w:val="28"/>
        </w:rPr>
        <w:t> Соревнование «Кто быстрее выложит ряд?».</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Pr>
          <w:rFonts w:ascii="Times New Roman" w:eastAsia="Times New Roman" w:hAnsi="Times New Roman" w:cs="Times New Roman"/>
          <w:i/>
          <w:iCs/>
          <w:color w:val="000000"/>
          <w:sz w:val="28"/>
          <w:szCs w:val="28"/>
        </w:rPr>
        <w:t>Вариант</w:t>
      </w:r>
      <w:r w:rsidRPr="00EA5D2D">
        <w:rPr>
          <w:rFonts w:ascii="Times New Roman" w:eastAsia="Times New Roman" w:hAnsi="Times New Roman" w:cs="Times New Roman"/>
          <w:i/>
          <w:iCs/>
          <w:color w:val="000000"/>
          <w:sz w:val="28"/>
          <w:szCs w:val="28"/>
        </w:rPr>
        <w:t>2.</w:t>
      </w:r>
      <w:r w:rsidRPr="00EA5D2D">
        <w:rPr>
          <w:rFonts w:ascii="Times New Roman" w:eastAsia="Times New Roman" w:hAnsi="Times New Roman" w:cs="Times New Roman"/>
          <w:color w:val="000000"/>
          <w:sz w:val="28"/>
          <w:szCs w:val="28"/>
        </w:rPr>
        <w:t> «Продолжи ряд». Воспитатель начинает выкладывать последовательность, а ребёнок продолжает.</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Pr>
          <w:rFonts w:ascii="Times New Roman" w:eastAsia="Times New Roman" w:hAnsi="Times New Roman" w:cs="Times New Roman"/>
          <w:i/>
          <w:iCs/>
          <w:color w:val="000000"/>
          <w:sz w:val="28"/>
          <w:szCs w:val="28"/>
        </w:rPr>
        <w:t>Вариант</w:t>
      </w:r>
      <w:r w:rsidRPr="00EA5D2D">
        <w:rPr>
          <w:rFonts w:ascii="Times New Roman" w:eastAsia="Times New Roman" w:hAnsi="Times New Roman" w:cs="Times New Roman"/>
          <w:i/>
          <w:iCs/>
          <w:color w:val="000000"/>
          <w:sz w:val="28"/>
          <w:szCs w:val="28"/>
        </w:rPr>
        <w:t>3.</w:t>
      </w:r>
      <w:r w:rsidRPr="00EA5D2D">
        <w:rPr>
          <w:rFonts w:ascii="Times New Roman" w:eastAsia="Times New Roman" w:hAnsi="Times New Roman" w:cs="Times New Roman"/>
          <w:color w:val="000000"/>
          <w:sz w:val="28"/>
          <w:szCs w:val="28"/>
        </w:rPr>
        <w:t>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F739EC" w:rsidRPr="000D2349" w:rsidRDefault="00EC09E2" w:rsidP="000D2349">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 xml:space="preserve">          </w:t>
      </w:r>
    </w:p>
    <w:p w:rsidR="00F739EC" w:rsidRPr="000D2349" w:rsidRDefault="00EC09E2" w:rsidP="000D2349">
      <w:pPr>
        <w:shd w:val="clear" w:color="auto" w:fill="FFFFFF"/>
        <w:spacing w:after="0" w:line="240" w:lineRule="auto"/>
        <w:ind w:left="-709"/>
        <w:jc w:val="center"/>
        <w:rPr>
          <w:rFonts w:ascii="Times New Roman" w:eastAsia="Times New Roman" w:hAnsi="Times New Roman" w:cs="Times New Roman"/>
          <w:b/>
          <w:bCs/>
          <w:color w:val="000000"/>
          <w:sz w:val="28"/>
          <w:szCs w:val="28"/>
        </w:rPr>
      </w:pPr>
      <w:r w:rsidRPr="00EA5D2D">
        <w:rPr>
          <w:rFonts w:ascii="Times New Roman" w:eastAsia="Times New Roman" w:hAnsi="Times New Roman" w:cs="Times New Roman"/>
          <w:b/>
          <w:bCs/>
          <w:color w:val="000000"/>
          <w:sz w:val="28"/>
          <w:szCs w:val="28"/>
        </w:rPr>
        <w:t>Что такое хорошо, что такое плохо</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i/>
          <w:iCs/>
          <w:color w:val="000000"/>
          <w:sz w:val="28"/>
          <w:szCs w:val="28"/>
        </w:rPr>
        <w:t>  </w:t>
      </w:r>
      <w:r w:rsidRPr="00EA5D2D">
        <w:rPr>
          <w:rFonts w:ascii="Times New Roman" w:eastAsia="Times New Roman" w:hAnsi="Times New Roman" w:cs="Times New Roman"/>
          <w:color w:val="000000"/>
          <w:sz w:val="28"/>
          <w:szCs w:val="28"/>
        </w:rPr>
        <w:t>познакомить детей с правилами личной гигиены и правильным, бережным отношением к своему здоровью; развивать у детей речь, внимание, память.</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 </w:t>
      </w:r>
      <w:r w:rsidRPr="00EA5D2D">
        <w:rPr>
          <w:rFonts w:ascii="Times New Roman" w:eastAsia="Times New Roman" w:hAnsi="Times New Roman" w:cs="Times New Roman"/>
          <w:color w:val="000000"/>
          <w:sz w:val="28"/>
          <w:szCs w:val="28"/>
        </w:rPr>
        <w:t>поля, разделённые на квадраты, в центре поля негативная и позитивная картинка, картинки с различными ситуациями.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lastRenderedPageBreak/>
        <w:t>Ход игры:</w:t>
      </w:r>
      <w:r w:rsidRPr="00EA5D2D">
        <w:rPr>
          <w:rFonts w:ascii="Times New Roman" w:eastAsia="Times New Roman" w:hAnsi="Times New Roman" w:cs="Times New Roman"/>
          <w:color w:val="000000"/>
          <w:sz w:val="28"/>
          <w:szCs w:val="28"/>
        </w:rPr>
        <w:t> </w:t>
      </w:r>
      <w:r w:rsidRPr="00EA5D2D">
        <w:rPr>
          <w:rFonts w:ascii="Times New Roman" w:eastAsia="Times New Roman" w:hAnsi="Times New Roman" w:cs="Times New Roman"/>
          <w:b/>
          <w:bCs/>
          <w:color w:val="000000"/>
          <w:sz w:val="28"/>
          <w:szCs w:val="28"/>
        </w:rPr>
        <w:t>1-ый вариант </w:t>
      </w:r>
      <w:r w:rsidRPr="00EA5D2D">
        <w:rPr>
          <w:rFonts w:ascii="Times New Roman" w:eastAsia="Times New Roman" w:hAnsi="Times New Roman" w:cs="Times New Roman"/>
          <w:color w:val="000000"/>
          <w:sz w:val="28"/>
          <w:szCs w:val="28"/>
        </w:rPr>
        <w:t>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2-ой вариант.</w:t>
      </w:r>
      <w:r w:rsidRPr="00EA5D2D">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color w:val="000000"/>
          <w:sz w:val="28"/>
          <w:szCs w:val="28"/>
        </w:rPr>
        <w:t>Показ </w:t>
      </w:r>
      <w:r w:rsidRPr="00EA5D2D">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color w:val="000000"/>
          <w:sz w:val="28"/>
          <w:szCs w:val="28"/>
        </w:rPr>
        <w:t>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C15F3F" w:rsidRDefault="00C15F3F"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Азбука здоровья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 </w:t>
      </w:r>
      <w:r w:rsidRPr="00EA5D2D">
        <w:rPr>
          <w:rFonts w:ascii="Times New Roman" w:eastAsia="Times New Roman" w:hAnsi="Times New Roman" w:cs="Times New Roman"/>
          <w:color w:val="000000"/>
          <w:sz w:val="28"/>
          <w:szCs w:val="28"/>
        </w:rPr>
        <w:t>систематизировать представления детей о здоровье и здоровом образе жизни, развивать речь, внимание, память.</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 </w:t>
      </w:r>
      <w:r w:rsidRPr="00EA5D2D">
        <w:rPr>
          <w:rFonts w:ascii="Times New Roman" w:eastAsia="Times New Roman" w:hAnsi="Times New Roman" w:cs="Times New Roman"/>
          <w:color w:val="000000"/>
          <w:sz w:val="28"/>
          <w:szCs w:val="28"/>
        </w:rPr>
        <w:t>иллюстрации</w:t>
      </w:r>
    </w:p>
    <w:p w:rsidR="00EC09E2" w:rsidRDefault="00EC09E2" w:rsidP="008E1027">
      <w:pPr>
        <w:shd w:val="clear" w:color="auto" w:fill="FFFFFF"/>
        <w:spacing w:after="0" w:line="240" w:lineRule="auto"/>
        <w:ind w:left="-709"/>
        <w:jc w:val="both"/>
        <w:rPr>
          <w:rFonts w:ascii="Times New Roman" w:eastAsia="Times New Roman" w:hAnsi="Times New Roman" w:cs="Times New Roman"/>
          <w:color w:val="000000"/>
          <w:sz w:val="28"/>
          <w:szCs w:val="28"/>
        </w:rPr>
      </w:pPr>
      <w:r w:rsidRPr="00EA5D2D">
        <w:rPr>
          <w:rFonts w:ascii="Times New Roman" w:eastAsia="Times New Roman" w:hAnsi="Times New Roman" w:cs="Times New Roman"/>
          <w:b/>
          <w:bCs/>
          <w:i/>
          <w:iCs/>
          <w:color w:val="000000"/>
          <w:sz w:val="28"/>
          <w:szCs w:val="28"/>
        </w:rPr>
        <w:t>Ход игры:   </w:t>
      </w:r>
      <w:r w:rsidRPr="00EA5D2D">
        <w:rPr>
          <w:rFonts w:ascii="Times New Roman" w:eastAsia="Times New Roman" w:hAnsi="Times New Roman" w:cs="Times New Roman"/>
          <w:color w:val="000000"/>
          <w:sz w:val="28"/>
          <w:szCs w:val="28"/>
        </w:rPr>
        <w:t>играют от 1 до … человек.</w:t>
      </w:r>
      <w:r w:rsidRPr="00EA5D2D">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color w:val="000000"/>
          <w:sz w:val="28"/>
          <w:szCs w:val="28"/>
        </w:rPr>
        <w:t>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0D2349" w:rsidRPr="002F110D" w:rsidRDefault="000D2349" w:rsidP="008E1027">
      <w:pPr>
        <w:shd w:val="clear" w:color="auto" w:fill="FFFFFF"/>
        <w:spacing w:after="0" w:line="240" w:lineRule="auto"/>
        <w:ind w:left="-709"/>
        <w:jc w:val="both"/>
        <w:rPr>
          <w:rFonts w:ascii="Calibri" w:eastAsia="Times New Roman" w:hAnsi="Calibri" w:cs="Calibri"/>
          <w:color w:val="000000"/>
          <w:sz w:val="28"/>
          <w:szCs w:val="28"/>
        </w:rPr>
      </w:pPr>
    </w:p>
    <w:p w:rsidR="00EC09E2" w:rsidRPr="00EA5D2D" w:rsidRDefault="00885022" w:rsidP="008E1027">
      <w:pPr>
        <w:shd w:val="clear" w:color="auto" w:fill="FFFFFF"/>
        <w:spacing w:after="0" w:line="240" w:lineRule="auto"/>
        <w:ind w:left="-709"/>
        <w:jc w:val="center"/>
        <w:rPr>
          <w:rFonts w:ascii="Calibri" w:eastAsia="Times New Roman" w:hAnsi="Calibri" w:cs="Calibri"/>
          <w:color w:val="000000"/>
          <w:sz w:val="28"/>
          <w:szCs w:val="28"/>
        </w:rPr>
      </w:pPr>
      <w:hyperlink r:id="rId9" w:history="1">
        <w:r w:rsidR="00EC09E2" w:rsidRPr="00EA5D2D">
          <w:rPr>
            <w:rFonts w:ascii="Times New Roman" w:eastAsia="Times New Roman" w:hAnsi="Times New Roman" w:cs="Times New Roman"/>
            <w:b/>
            <w:bCs/>
            <w:color w:val="000000" w:themeColor="text1"/>
            <w:sz w:val="28"/>
            <w:szCs w:val="28"/>
          </w:rPr>
          <w:t>Где живет</w:t>
        </w:r>
      </w:hyperlink>
      <w:r w:rsidR="00EC09E2" w:rsidRPr="00EA5D2D">
        <w:rPr>
          <w:rFonts w:ascii="Times New Roman" w:eastAsia="Times New Roman" w:hAnsi="Times New Roman" w:cs="Times New Roman"/>
          <w:b/>
          <w:bCs/>
          <w:color w:val="000000"/>
          <w:sz w:val="28"/>
          <w:szCs w:val="28"/>
        </w:rPr>
        <w:t> </w:t>
      </w:r>
      <w:r w:rsidR="000D2349" w:rsidRPr="00EA5D2D">
        <w:rPr>
          <w:rFonts w:ascii="Times New Roman" w:eastAsia="Times New Roman" w:hAnsi="Times New Roman" w:cs="Times New Roman"/>
          <w:b/>
          <w:bCs/>
          <w:color w:val="000000"/>
          <w:sz w:val="28"/>
          <w:szCs w:val="28"/>
        </w:rPr>
        <w:t>витамин</w:t>
      </w:r>
      <w:r w:rsidR="000D2349">
        <w:rPr>
          <w:rFonts w:ascii="Times New Roman" w:eastAsia="Times New Roman" w:hAnsi="Times New Roman" w:cs="Times New Roman"/>
          <w:b/>
          <w:bCs/>
          <w:color w:val="000000"/>
          <w:sz w:val="28"/>
          <w:szCs w:val="28"/>
        </w:rPr>
        <w:t>к</w:t>
      </w:r>
      <w:r w:rsidR="000D2349" w:rsidRPr="00EA5D2D">
        <w:rPr>
          <w:rFonts w:ascii="Times New Roman" w:eastAsia="Times New Roman" w:hAnsi="Times New Roman" w:cs="Times New Roman"/>
          <w:b/>
          <w:bCs/>
          <w:color w:val="000000"/>
          <w:sz w:val="28"/>
          <w:szCs w:val="28"/>
        </w:rPr>
        <w:t>а</w:t>
      </w:r>
      <w:r w:rsidR="00EC09E2" w:rsidRPr="00EA5D2D">
        <w:rPr>
          <w:rFonts w:ascii="Times New Roman" w:eastAsia="Times New Roman" w:hAnsi="Times New Roman" w:cs="Times New Roman"/>
          <w:b/>
          <w:bCs/>
          <w:color w:val="000000"/>
          <w:sz w:val="28"/>
          <w:szCs w:val="28"/>
        </w:rPr>
        <w:t>?</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Дидактическая задача</w:t>
      </w:r>
      <w:r w:rsidRPr="00EA5D2D">
        <w:rPr>
          <w:rFonts w:ascii="Times New Roman" w:eastAsia="Times New Roman" w:hAnsi="Times New Roman" w:cs="Times New Roman"/>
          <w:b/>
          <w:bCs/>
          <w:color w:val="000000"/>
          <w:sz w:val="28"/>
          <w:szCs w:val="28"/>
        </w:rPr>
        <w:t>:</w:t>
      </w:r>
      <w:r w:rsidRPr="00EA5D2D">
        <w:rPr>
          <w:rFonts w:ascii="Times New Roman" w:eastAsia="Times New Roman" w:hAnsi="Times New Roman" w:cs="Times New Roman"/>
          <w:color w:val="000000"/>
          <w:sz w:val="28"/>
          <w:szCs w:val="28"/>
        </w:rPr>
        <w:t> знакомить </w:t>
      </w:r>
      <w:hyperlink r:id="rId10" w:history="1">
        <w:r w:rsidRPr="00EA5D2D">
          <w:rPr>
            <w:rFonts w:ascii="Times New Roman" w:eastAsia="Times New Roman" w:hAnsi="Times New Roman" w:cs="Times New Roman"/>
            <w:color w:val="000000" w:themeColor="text1"/>
            <w:sz w:val="28"/>
            <w:szCs w:val="28"/>
          </w:rPr>
          <w:t>детей</w:t>
        </w:r>
      </w:hyperlink>
      <w:r w:rsidRPr="00EA5D2D">
        <w:rPr>
          <w:rFonts w:ascii="Times New Roman" w:eastAsia="Times New Roman" w:hAnsi="Times New Roman" w:cs="Times New Roman"/>
          <w:color w:val="000000" w:themeColor="text1"/>
          <w:sz w:val="28"/>
          <w:szCs w:val="28"/>
        </w:rPr>
        <w:t> </w:t>
      </w:r>
      <w:r w:rsidRPr="00EA5D2D">
        <w:rPr>
          <w:rFonts w:ascii="Times New Roman" w:eastAsia="Times New Roman" w:hAnsi="Times New Roman" w:cs="Times New Roman"/>
          <w:color w:val="000000"/>
          <w:sz w:val="28"/>
          <w:szCs w:val="28"/>
        </w:rPr>
        <w:t>с видами витаминов и их источником.</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Игровые правила</w:t>
      </w:r>
      <w:r w:rsidRPr="00EA5D2D">
        <w:rPr>
          <w:rFonts w:ascii="Times New Roman" w:eastAsia="Times New Roman" w:hAnsi="Times New Roman" w:cs="Times New Roman"/>
          <w:b/>
          <w:bCs/>
          <w:color w:val="000000"/>
          <w:sz w:val="28"/>
          <w:szCs w:val="28"/>
        </w:rPr>
        <w:t>:</w:t>
      </w:r>
      <w:r w:rsidRPr="00EA5D2D">
        <w:rPr>
          <w:rFonts w:ascii="Times New Roman" w:eastAsia="Times New Roman" w:hAnsi="Times New Roman" w:cs="Times New Roman"/>
          <w:color w:val="000000"/>
          <w:sz w:val="28"/>
          <w:szCs w:val="28"/>
        </w:rPr>
        <w:t> </w:t>
      </w:r>
      <w:hyperlink r:id="rId11" w:history="1">
        <w:r w:rsidRPr="00EA5D2D">
          <w:rPr>
            <w:rFonts w:ascii="Times New Roman" w:eastAsia="Times New Roman" w:hAnsi="Times New Roman" w:cs="Times New Roman"/>
            <w:color w:val="000000" w:themeColor="text1"/>
            <w:sz w:val="28"/>
            <w:szCs w:val="28"/>
          </w:rPr>
          <w:t>Нужно</w:t>
        </w:r>
      </w:hyperlink>
      <w:r w:rsidRPr="00EA5D2D">
        <w:rPr>
          <w:rFonts w:ascii="Times New Roman" w:eastAsia="Times New Roman" w:hAnsi="Times New Roman" w:cs="Times New Roman"/>
          <w:color w:val="000000"/>
          <w:sz w:val="28"/>
          <w:szCs w:val="28"/>
        </w:rPr>
        <w:t> выбрать картинку, и назвать какие витамины находятся в данном фрукте или овоще.</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Игровые действия</w:t>
      </w:r>
      <w:r w:rsidRPr="00EA5D2D">
        <w:rPr>
          <w:rFonts w:ascii="Times New Roman" w:eastAsia="Times New Roman" w:hAnsi="Times New Roman" w:cs="Times New Roman"/>
          <w:b/>
          <w:bCs/>
          <w:color w:val="000000"/>
          <w:sz w:val="28"/>
          <w:szCs w:val="28"/>
        </w:rPr>
        <w:t>:</w:t>
      </w:r>
      <w:r w:rsidRPr="00EA5D2D">
        <w:rPr>
          <w:rFonts w:ascii="Times New Roman" w:eastAsia="Times New Roman" w:hAnsi="Times New Roman" w:cs="Times New Roman"/>
          <w:color w:val="000000"/>
          <w:sz w:val="28"/>
          <w:szCs w:val="28"/>
        </w:rPr>
        <w:t> выбор </w:t>
      </w:r>
      <w:hyperlink r:id="rId12" w:history="1">
        <w:r w:rsidRPr="00EA5D2D">
          <w:rPr>
            <w:rFonts w:ascii="Times New Roman" w:eastAsia="Times New Roman" w:hAnsi="Times New Roman" w:cs="Times New Roman"/>
            <w:color w:val="000000" w:themeColor="text1"/>
            <w:sz w:val="28"/>
            <w:szCs w:val="28"/>
          </w:rPr>
          <w:t>карточек</w:t>
        </w:r>
      </w:hyperlink>
      <w:r w:rsidRPr="00EA5D2D">
        <w:rPr>
          <w:rFonts w:ascii="Times New Roman" w:eastAsia="Times New Roman" w:hAnsi="Times New Roman" w:cs="Times New Roman"/>
          <w:color w:val="000000"/>
          <w:sz w:val="28"/>
          <w:szCs w:val="28"/>
        </w:rPr>
        <w:t> и соотнесение их с изображением овоща или фрукта.</w:t>
      </w:r>
    </w:p>
    <w:p w:rsidR="002475A8" w:rsidRPr="00B32C52"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i/>
          <w:iCs/>
          <w:color w:val="000000"/>
          <w:sz w:val="28"/>
          <w:szCs w:val="28"/>
        </w:rPr>
        <w:t>: </w:t>
      </w:r>
      <w:hyperlink r:id="rId13" w:history="1">
        <w:r w:rsidRPr="00EA5D2D">
          <w:rPr>
            <w:rFonts w:ascii="Times New Roman" w:eastAsia="Times New Roman" w:hAnsi="Times New Roman" w:cs="Times New Roman"/>
            <w:color w:val="000000" w:themeColor="text1"/>
            <w:sz w:val="28"/>
            <w:szCs w:val="28"/>
          </w:rPr>
          <w:t>Воспитатель</w:t>
        </w:r>
      </w:hyperlink>
      <w:r w:rsidRPr="00EA5D2D">
        <w:rPr>
          <w:rFonts w:ascii="Times New Roman" w:eastAsia="Times New Roman" w:hAnsi="Times New Roman" w:cs="Times New Roman"/>
          <w:color w:val="000000"/>
          <w:sz w:val="28"/>
          <w:szCs w:val="28"/>
        </w:rPr>
        <w:t> предлагает детям разделиться на две команды. Игрок первой команды показывает витамин, а игроки другой команды показывают картинки</w:t>
      </w:r>
      <w:r w:rsidRPr="00EA5D2D">
        <w:rPr>
          <w:rFonts w:ascii="Times New Roman" w:eastAsia="Times New Roman" w:hAnsi="Times New Roman" w:cs="Times New Roman"/>
          <w:color w:val="2D2A2A"/>
          <w:sz w:val="28"/>
          <w:szCs w:val="28"/>
        </w:rPr>
        <w:t> с изображением овощей и фруктов, в которых он есть. Далее наоборот: игрок второй команды показывает картинку с изображением фрукта или овоща, а игроки первой команды называют витамины, которые в нем есть и показывают соответствующую картинку.</w:t>
      </w:r>
    </w:p>
    <w:p w:rsidR="00F739EC" w:rsidRDefault="00F739EC"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2D2A2A"/>
          <w:sz w:val="28"/>
          <w:szCs w:val="28"/>
        </w:rPr>
        <w:t>Что любит сердце?</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прививать привычку к здоровому образу жизни, расширять кругозор детей по профилактике болезни сердца.</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Нужно называть вид продукта или вид деятельности полезный для сердца.</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называние слов и соединение частей сердца в целое.</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i/>
          <w:iCs/>
          <w:color w:val="2D2A2A"/>
          <w:sz w:val="28"/>
          <w:szCs w:val="28"/>
        </w:rPr>
        <w:t> </w:t>
      </w:r>
      <w:r w:rsidRPr="00EA5D2D">
        <w:rPr>
          <w:rFonts w:ascii="Times New Roman" w:eastAsia="Times New Roman" w:hAnsi="Times New Roman" w:cs="Times New Roman"/>
          <w:color w:val="2D2A2A"/>
          <w:sz w:val="28"/>
          <w:szCs w:val="28"/>
        </w:rPr>
        <w:t>Воспитатель предлагает детям называть виды продуктов и виды деятельности, полезные для сердца. Каждое названное слово – это часть сердца. Постепенно по мере названия детьми слов получается целое сердце. Количество игроков 8-10 человек.</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C09E2" w:rsidRPr="00EA5D2D" w:rsidRDefault="00EC09E2"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2D2A2A"/>
          <w:sz w:val="28"/>
          <w:szCs w:val="28"/>
        </w:rPr>
        <w:t>Утро начинается…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приучать детей к выполнению режима дня, закреплять виды деятельности, проводимые в разное время суток.</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lastRenderedPageBreak/>
        <w:t>Игровые правила:</w:t>
      </w:r>
      <w:r w:rsidRPr="00EA5D2D">
        <w:rPr>
          <w:rFonts w:ascii="Times New Roman" w:eastAsia="Times New Roman" w:hAnsi="Times New Roman" w:cs="Times New Roman"/>
          <w:color w:val="2D2A2A"/>
          <w:sz w:val="28"/>
          <w:szCs w:val="28"/>
        </w:rPr>
        <w:t> Нужно называть виды деятельности, проводимые утром, днем, вечером, ночью.</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color w:val="2D2A2A"/>
          <w:sz w:val="28"/>
          <w:szCs w:val="28"/>
        </w:rPr>
        <w:t> выбор картинок и называние видов деятельности, соответствующие утру, дню, вечеру и ночи.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color w:val="2D2A2A"/>
          <w:sz w:val="28"/>
          <w:szCs w:val="28"/>
        </w:rPr>
        <w:t> Воспитатель предлагает детям выбрать картинку времени суток и назвать к ней соответствующие виды деятельности, которые необходимо проводить в это время суток и расположить карточки в той последовательности, в которой они должны выполняться. Количество игроков 8-10 человек.</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C09E2" w:rsidRPr="00EA5D2D" w:rsidRDefault="00EC09E2"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2D2A2A"/>
          <w:sz w:val="28"/>
          <w:szCs w:val="28"/>
        </w:rPr>
        <w:t>Часы здоровья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закреплять знания у детей о вредных и полезных продуктах питания и видах деятельности.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Нужно прокрутить стрелки на «часах здоровья» и определить полезность или вредность изображения.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определение полезности или вредности изображения на картинке.</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color w:val="2D2A2A"/>
          <w:sz w:val="28"/>
          <w:szCs w:val="28"/>
        </w:rPr>
        <w:t> </w:t>
      </w:r>
      <w:r w:rsidRPr="00EA5D2D">
        <w:rPr>
          <w:rFonts w:ascii="Times New Roman" w:eastAsia="Times New Roman" w:hAnsi="Times New Roman" w:cs="Times New Roman"/>
          <w:i/>
          <w:iCs/>
          <w:color w:val="2D2A2A"/>
          <w:sz w:val="28"/>
          <w:szCs w:val="28"/>
        </w:rPr>
        <w:t>1 вариант</w:t>
      </w:r>
      <w:r w:rsidRPr="00EA5D2D">
        <w:rPr>
          <w:rFonts w:ascii="Times New Roman" w:eastAsia="Times New Roman" w:hAnsi="Times New Roman" w:cs="Times New Roman"/>
          <w:color w:val="2D2A2A"/>
          <w:sz w:val="28"/>
          <w:szCs w:val="28"/>
        </w:rPr>
        <w:t>. Воспитатель предлагает детям по очереди прокручивать стрелки на «часах здоровья», при этом периодически говорит: «Стоп».  Игрок останавливает стрелку на «часах здоровья», рассматривает изображение, на которое она направлена и рассуждает о полезности или вредности того, что находится на картинке.  Количество игроков 8-10 человек.</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i/>
          <w:iCs/>
          <w:color w:val="2D2A2A"/>
          <w:sz w:val="28"/>
          <w:szCs w:val="28"/>
        </w:rPr>
        <w:t>2 вариант</w:t>
      </w:r>
      <w:r w:rsidRPr="00EA5D2D">
        <w:rPr>
          <w:rFonts w:ascii="Times New Roman" w:eastAsia="Times New Roman" w:hAnsi="Times New Roman" w:cs="Times New Roman"/>
          <w:color w:val="2D2A2A"/>
          <w:sz w:val="28"/>
          <w:szCs w:val="28"/>
        </w:rPr>
        <w:t>. Совместить два круга часов и соотнести варианты картинок. Например, во время занятия – не кричать или перед сном не смотреть долго телевизор.</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D2220D" w:rsidRDefault="00D2220D"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2D2A2A"/>
          <w:sz w:val="28"/>
          <w:szCs w:val="28"/>
        </w:rPr>
        <w:t>Дерево здоровья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закреплять знания у детей о вредных и полезных продуктах питания.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Нужно распределить картинки на листочках по соответствующим деревьям.</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определение полезности или вредности изображения на картинке.</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i/>
          <w:iCs/>
          <w:color w:val="2D2A2A"/>
          <w:sz w:val="28"/>
          <w:szCs w:val="28"/>
        </w:rPr>
        <w:t> </w:t>
      </w:r>
      <w:r w:rsidRPr="00EA5D2D">
        <w:rPr>
          <w:rFonts w:ascii="Times New Roman" w:eastAsia="Times New Roman" w:hAnsi="Times New Roman" w:cs="Times New Roman"/>
          <w:color w:val="2D2A2A"/>
          <w:sz w:val="28"/>
          <w:szCs w:val="28"/>
        </w:rPr>
        <w:t>Воспитатель предлагает детям разделиться на две команды, выбрав для себя дерево «здоровья» или дерево «нездоровья» и включает легкую музыку.</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Пока играет музыка, дети развешивают листочки с картинками по соответствующим деревьям. Как музыка остановилась, воспитатель подводит итоги выполнения задания. Количество игроков 8-10 человек.</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C09E2" w:rsidRPr="00EA5D2D" w:rsidRDefault="00EC09E2"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0D2349" w:rsidP="000D2349">
      <w:pPr>
        <w:shd w:val="clear" w:color="auto" w:fill="FFFFFF"/>
        <w:spacing w:after="0" w:line="240" w:lineRule="auto"/>
        <w:ind w:left="-709"/>
        <w:rPr>
          <w:rFonts w:ascii="Calibri" w:eastAsia="Times New Roman" w:hAnsi="Calibri" w:cs="Calibri"/>
          <w:color w:val="000000"/>
          <w:sz w:val="28"/>
          <w:szCs w:val="28"/>
        </w:rPr>
      </w:pPr>
      <w:r>
        <w:rPr>
          <w:rFonts w:ascii="Times New Roman" w:eastAsia="Times New Roman" w:hAnsi="Times New Roman" w:cs="Times New Roman"/>
          <w:b/>
          <w:bCs/>
          <w:color w:val="2D2A2A"/>
          <w:sz w:val="28"/>
          <w:szCs w:val="28"/>
        </w:rPr>
        <w:lastRenderedPageBreak/>
        <w:t xml:space="preserve">                              </w:t>
      </w:r>
      <w:r w:rsidR="00EC09E2" w:rsidRPr="00EA5D2D">
        <w:rPr>
          <w:rFonts w:ascii="Times New Roman" w:eastAsia="Times New Roman" w:hAnsi="Times New Roman" w:cs="Times New Roman"/>
          <w:b/>
          <w:bCs/>
          <w:color w:val="2D2A2A"/>
          <w:sz w:val="28"/>
          <w:szCs w:val="28"/>
        </w:rPr>
        <w:t>Здоровье с комнатными растениями</w:t>
      </w:r>
      <w:r>
        <w:rPr>
          <w:rFonts w:ascii="Calibri" w:eastAsia="Times New Roman" w:hAnsi="Calibri" w:cs="Calibri"/>
          <w:color w:val="000000"/>
          <w:sz w:val="28"/>
          <w:szCs w:val="28"/>
        </w:rPr>
        <w:t xml:space="preserve">                                                                    </w:t>
      </w:r>
      <w:r w:rsidR="00EC09E2" w:rsidRPr="00EA5D2D">
        <w:rPr>
          <w:rFonts w:ascii="Times New Roman" w:eastAsia="Times New Roman" w:hAnsi="Times New Roman" w:cs="Times New Roman"/>
          <w:b/>
          <w:bCs/>
          <w:i/>
          <w:iCs/>
          <w:color w:val="2D2A2A"/>
          <w:sz w:val="28"/>
          <w:szCs w:val="28"/>
        </w:rPr>
        <w:t>Дидактическая задача</w:t>
      </w:r>
      <w:r w:rsidR="00EC09E2" w:rsidRPr="00EA5D2D">
        <w:rPr>
          <w:rFonts w:ascii="Times New Roman" w:eastAsia="Times New Roman" w:hAnsi="Times New Roman" w:cs="Times New Roman"/>
          <w:b/>
          <w:bCs/>
          <w:color w:val="2D2A2A"/>
          <w:sz w:val="28"/>
          <w:szCs w:val="28"/>
        </w:rPr>
        <w:t>:</w:t>
      </w:r>
      <w:r w:rsidR="00EC09E2" w:rsidRPr="00EA5D2D">
        <w:rPr>
          <w:rFonts w:ascii="Times New Roman" w:eastAsia="Times New Roman" w:hAnsi="Times New Roman" w:cs="Times New Roman"/>
          <w:color w:val="2D2A2A"/>
          <w:sz w:val="28"/>
          <w:szCs w:val="28"/>
        </w:rPr>
        <w:t> закреплять знания у детей о комнатных растениях, их названиях и полезных свойствах.</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Нужно выбрать из ряда картинок картинки с изображением комнатных растений, назвать их и перечислить его полезные свойства.</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называние растения и определение его полезности.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i/>
          <w:iCs/>
          <w:color w:val="2D2A2A"/>
          <w:sz w:val="28"/>
          <w:szCs w:val="28"/>
        </w:rPr>
        <w:t> </w:t>
      </w:r>
      <w:r w:rsidRPr="00EA5D2D">
        <w:rPr>
          <w:rFonts w:ascii="Times New Roman" w:eastAsia="Times New Roman" w:hAnsi="Times New Roman" w:cs="Times New Roman"/>
          <w:color w:val="2D2A2A"/>
          <w:sz w:val="28"/>
          <w:szCs w:val="28"/>
        </w:rPr>
        <w:t>Воспитатель предлагает детям выбирать по очереди перевернутые картинки. Рассмотрев изображение на картинке ребенку необходимо назвать комнатное растение и перечислить его полезные свойства. Выполнив задание, ребенок получает фишку. Выиграл тот, у кого больше фишек. Количество игроков 8-10 человек.</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C09E2" w:rsidRPr="00EA5D2D" w:rsidRDefault="00EC09E2"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2D2A2A"/>
          <w:sz w:val="28"/>
          <w:szCs w:val="28"/>
        </w:rPr>
        <w:t>Будь здоров</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формировать привычку здорового образа жизни, закреплять знания у детей о полезных продуктах и видах деятельности.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Нужно выбрать по очереди картинку с изображением продукта питания и вида деятельности и соотнести их между собой.</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соотнесение продукта питания с видом деятельности.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i/>
          <w:iCs/>
          <w:color w:val="2D2A2A"/>
          <w:sz w:val="28"/>
          <w:szCs w:val="28"/>
        </w:rPr>
        <w:t> </w:t>
      </w:r>
      <w:r w:rsidRPr="00EA5D2D">
        <w:rPr>
          <w:rFonts w:ascii="Times New Roman" w:eastAsia="Times New Roman" w:hAnsi="Times New Roman" w:cs="Times New Roman"/>
          <w:color w:val="2D2A2A"/>
          <w:sz w:val="28"/>
          <w:szCs w:val="28"/>
        </w:rPr>
        <w:t>Воспитатель предлагает детям выбрать, например, картинку с изображением моркови и спортсмена и соотнести их между собой: спортсмен для питания выбирает полезные овощи и т.д.  Количество игроков 8-10 человек.</w:t>
      </w:r>
    </w:p>
    <w:p w:rsidR="00C15F3F" w:rsidRDefault="00EC09E2" w:rsidP="000D2349">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0D2349" w:rsidRPr="000D2349" w:rsidRDefault="000D2349" w:rsidP="000D2349">
      <w:pPr>
        <w:shd w:val="clear" w:color="auto" w:fill="FFFFFF"/>
        <w:spacing w:after="0" w:line="240" w:lineRule="auto"/>
        <w:ind w:left="-709"/>
        <w:jc w:val="both"/>
        <w:rPr>
          <w:rFonts w:ascii="Calibri" w:eastAsia="Times New Roman" w:hAnsi="Calibri" w:cs="Calibri"/>
          <w:color w:val="000000"/>
          <w:sz w:val="28"/>
          <w:szCs w:val="28"/>
        </w:rPr>
      </w:pPr>
    </w:p>
    <w:p w:rsidR="001B2771" w:rsidRPr="000D2349" w:rsidRDefault="00EC09E2" w:rsidP="000D2349">
      <w:pPr>
        <w:shd w:val="clear" w:color="auto" w:fill="FFFFFF"/>
        <w:spacing w:after="0" w:line="240" w:lineRule="auto"/>
        <w:ind w:left="-709"/>
        <w:jc w:val="center"/>
        <w:rPr>
          <w:rFonts w:ascii="Times New Roman" w:eastAsia="Times New Roman" w:hAnsi="Times New Roman" w:cs="Times New Roman"/>
          <w:b/>
          <w:bCs/>
          <w:color w:val="2D2A2A"/>
          <w:sz w:val="28"/>
          <w:szCs w:val="28"/>
        </w:rPr>
      </w:pPr>
      <w:r w:rsidRPr="00EA5D2D">
        <w:rPr>
          <w:rFonts w:ascii="Times New Roman" w:eastAsia="Times New Roman" w:hAnsi="Times New Roman" w:cs="Times New Roman"/>
          <w:b/>
          <w:bCs/>
          <w:color w:val="2D2A2A"/>
          <w:sz w:val="28"/>
          <w:szCs w:val="28"/>
        </w:rPr>
        <w:t>Здоровье и цвет</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i/>
          <w:iCs/>
          <w:color w:val="2D2A2A"/>
          <w:sz w:val="28"/>
          <w:szCs w:val="28"/>
        </w:rPr>
        <w:t> </w:t>
      </w:r>
      <w:r w:rsidRPr="00EA5D2D">
        <w:rPr>
          <w:rFonts w:ascii="Times New Roman" w:eastAsia="Times New Roman" w:hAnsi="Times New Roman" w:cs="Times New Roman"/>
          <w:color w:val="2D2A2A"/>
          <w:sz w:val="28"/>
          <w:szCs w:val="28"/>
        </w:rPr>
        <w:t>учить создавать определенный настрой на определенный вид деятельности с помощью цвета.</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Нужно соотносить определенный цвет с определенным видом деятельности.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соотнесение цвета с соответствующим видом деятельности.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Воспитатель предлагает детям выбрать цвет и соотнести с соответствующим видом деятельности: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Красный – возбуждающий, энергетический (занятия, экзамен, спорт);</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Желтый – при напряженной работе глаз (пишут, рисуют, читают);</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Синий, голубой – при напряженных физических нагрузках (отдых после физических нагрузок); Фиолетовый – ускоряет процессы регенерации (быстрое заживление после болезни); Оранжевый – для преодоления вялости (поют, танцуют); Зеленый – для создания положительного эмоционального фона (спальня, отдых);</w:t>
      </w:r>
    </w:p>
    <w:p w:rsidR="00EC09E2" w:rsidRPr="0031671B"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2475A8" w:rsidRDefault="002475A8"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DE6FCC" w:rsidRDefault="00DE6FCC" w:rsidP="008E1027">
      <w:pPr>
        <w:shd w:val="clear" w:color="auto" w:fill="FFFFFF"/>
        <w:spacing w:after="0" w:line="240" w:lineRule="auto"/>
        <w:ind w:left="-709"/>
        <w:jc w:val="center"/>
        <w:rPr>
          <w:rFonts w:ascii="Times New Roman" w:eastAsia="Times New Roman" w:hAnsi="Times New Roman" w:cs="Times New Roman"/>
          <w:b/>
          <w:bCs/>
          <w:color w:val="2D2A2A"/>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2D2A2A"/>
          <w:sz w:val="28"/>
          <w:szCs w:val="28"/>
        </w:rPr>
        <w:lastRenderedPageBreak/>
        <w:t>Ежики</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Дидактическая задача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развивать мелкую моторику пальцев рук, внимание, дикцию, нормализация дыхания.</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правила</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повторять движения за ведущим и по содержанию стиха.</w:t>
      </w:r>
    </w:p>
    <w:p w:rsidR="00EC09E2" w:rsidRPr="00EA5D2D"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Игровые действия</w:t>
      </w:r>
      <w:r w:rsidRPr="00EA5D2D">
        <w:rPr>
          <w:rFonts w:ascii="Times New Roman" w:eastAsia="Times New Roman" w:hAnsi="Times New Roman" w:cs="Times New Roman"/>
          <w:b/>
          <w:bCs/>
          <w:color w:val="2D2A2A"/>
          <w:sz w:val="28"/>
          <w:szCs w:val="28"/>
        </w:rPr>
        <w:t>:</w:t>
      </w:r>
      <w:r w:rsidRPr="00EA5D2D">
        <w:rPr>
          <w:rFonts w:ascii="Times New Roman" w:eastAsia="Times New Roman" w:hAnsi="Times New Roman" w:cs="Times New Roman"/>
          <w:color w:val="2D2A2A"/>
          <w:sz w:val="28"/>
          <w:szCs w:val="28"/>
        </w:rPr>
        <w:t> соотнесение движения с содержанием стихотворения, нормализация дыхания</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2D2A2A"/>
          <w:sz w:val="28"/>
          <w:szCs w:val="28"/>
        </w:rPr>
        <w:t>Ход игры:</w:t>
      </w:r>
      <w:r w:rsidRPr="00EA5D2D">
        <w:rPr>
          <w:rFonts w:ascii="Times New Roman" w:eastAsia="Times New Roman" w:hAnsi="Times New Roman" w:cs="Times New Roman"/>
          <w:i/>
          <w:iCs/>
          <w:color w:val="2D2A2A"/>
          <w:sz w:val="28"/>
          <w:szCs w:val="28"/>
        </w:rPr>
        <w:t> </w:t>
      </w:r>
      <w:r w:rsidRPr="00EA5D2D">
        <w:rPr>
          <w:rFonts w:ascii="Times New Roman" w:eastAsia="Times New Roman" w:hAnsi="Times New Roman" w:cs="Times New Roman"/>
          <w:color w:val="2D2A2A"/>
          <w:sz w:val="28"/>
          <w:szCs w:val="28"/>
        </w:rPr>
        <w:t>«Прибежали, прибежали ежики, ежики. </w:t>
      </w:r>
      <w:r w:rsidRPr="00EA5D2D">
        <w:rPr>
          <w:rFonts w:ascii="Times New Roman" w:eastAsia="Times New Roman" w:hAnsi="Times New Roman" w:cs="Times New Roman"/>
          <w:color w:val="2D2A2A"/>
          <w:sz w:val="28"/>
          <w:szCs w:val="28"/>
        </w:rPr>
        <w:br/>
        <w:t>Наточили, наточили ножики, ножики. </w:t>
      </w:r>
      <w:r w:rsidRPr="00EA5D2D">
        <w:rPr>
          <w:rFonts w:ascii="Times New Roman" w:eastAsia="Times New Roman" w:hAnsi="Times New Roman" w:cs="Times New Roman"/>
          <w:color w:val="2D2A2A"/>
          <w:sz w:val="28"/>
          <w:szCs w:val="28"/>
        </w:rPr>
        <w:br/>
        <w:t>Прискакали, прискакали зайчики, зайчики. </w:t>
      </w:r>
      <w:r w:rsidRPr="00EA5D2D">
        <w:rPr>
          <w:rFonts w:ascii="Times New Roman" w:eastAsia="Times New Roman" w:hAnsi="Times New Roman" w:cs="Times New Roman"/>
          <w:color w:val="2D2A2A"/>
          <w:sz w:val="28"/>
          <w:szCs w:val="28"/>
        </w:rPr>
        <w:br/>
        <w:t>Ну-ка дружно, ну-ка вместе, девочки – мальчики!»  (Дети!).</w:t>
      </w:r>
    </w:p>
    <w:p w:rsidR="00C15F3F" w:rsidRDefault="00C15F3F" w:rsidP="000D2349">
      <w:pPr>
        <w:shd w:val="clear" w:color="auto" w:fill="FFFFFF"/>
        <w:spacing w:after="0" w:line="264" w:lineRule="atLeast"/>
        <w:rPr>
          <w:rFonts w:ascii="Times New Roman" w:eastAsia="Times New Roman" w:hAnsi="Times New Roman" w:cs="Times New Roman"/>
          <w:b/>
          <w:bCs/>
          <w:color w:val="444444"/>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444444"/>
          <w:sz w:val="28"/>
          <w:szCs w:val="28"/>
        </w:rPr>
        <w:t>Наши помощники – растения</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color w:val="000000"/>
          <w:sz w:val="28"/>
          <w:szCs w:val="28"/>
        </w:rPr>
        <w:t> закрепить представления о том, как помочь себе и другим оставаться всегда здоровыми.</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D3E7F">
        <w:rPr>
          <w:rFonts w:ascii="Times New Roman" w:eastAsia="Times New Roman" w:hAnsi="Times New Roman" w:cs="Times New Roman"/>
          <w:b/>
          <w:i/>
          <w:iCs/>
          <w:color w:val="000000"/>
          <w:sz w:val="28"/>
          <w:szCs w:val="28"/>
        </w:rPr>
        <w:t>Оборудование:</w:t>
      </w:r>
      <w:r w:rsidRPr="00ED3E7F">
        <w:rPr>
          <w:rFonts w:ascii="Times New Roman" w:eastAsia="Times New Roman" w:hAnsi="Times New Roman" w:cs="Times New Roman"/>
          <w:b/>
          <w:color w:val="000000"/>
          <w:sz w:val="28"/>
          <w:szCs w:val="28"/>
        </w:rPr>
        <w:t> </w:t>
      </w:r>
      <w:r w:rsidRPr="00EA5D2D">
        <w:rPr>
          <w:rFonts w:ascii="Times New Roman" w:eastAsia="Times New Roman" w:hAnsi="Times New Roman" w:cs="Times New Roman"/>
          <w:color w:val="000000"/>
          <w:sz w:val="28"/>
          <w:szCs w:val="28"/>
        </w:rPr>
        <w:t>предметные картинки с изображением лекарственных растений.  </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w:t>
      </w:r>
      <w:r w:rsidRPr="00EA5D2D">
        <w:rPr>
          <w:rFonts w:ascii="Times New Roman" w:eastAsia="Times New Roman" w:hAnsi="Times New Roman" w:cs="Times New Roman"/>
          <w:color w:val="000000"/>
          <w:sz w:val="28"/>
          <w:szCs w:val="28"/>
        </w:rPr>
        <w:t> 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C15F3F" w:rsidRDefault="00C15F3F" w:rsidP="000D2349">
      <w:pPr>
        <w:shd w:val="clear" w:color="auto" w:fill="FFFFFF"/>
        <w:spacing w:after="0" w:line="264" w:lineRule="atLeast"/>
        <w:rPr>
          <w:rFonts w:ascii="Times New Roman" w:eastAsia="Times New Roman" w:hAnsi="Times New Roman" w:cs="Times New Roman"/>
          <w:b/>
          <w:bCs/>
          <w:color w:val="000000"/>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Путешествие в страну здоровья</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color w:val="000000"/>
          <w:sz w:val="28"/>
          <w:szCs w:val="28"/>
        </w:rPr>
        <w:t> закрепить у детей представления о том, как помочь себе и другим оставаться всегда здоровыми.</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D3E7F">
        <w:rPr>
          <w:rFonts w:ascii="Times New Roman" w:eastAsia="Times New Roman" w:hAnsi="Times New Roman" w:cs="Times New Roman"/>
          <w:b/>
          <w:i/>
          <w:iCs/>
          <w:color w:val="000000"/>
          <w:sz w:val="28"/>
          <w:szCs w:val="28"/>
        </w:rPr>
        <w:t>Оборудование:</w:t>
      </w:r>
      <w:r w:rsidRPr="00EA5D2D">
        <w:rPr>
          <w:rFonts w:ascii="Times New Roman" w:eastAsia="Times New Roman" w:hAnsi="Times New Roman" w:cs="Times New Roman"/>
          <w:color w:val="000000"/>
          <w:sz w:val="28"/>
          <w:szCs w:val="28"/>
        </w:rPr>
        <w:t> игровое поле с наклеенными иллюстрациями; кубик, цветные фишки или пуговицы.</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i/>
          <w:iCs/>
          <w:color w:val="000000"/>
          <w:sz w:val="28"/>
          <w:szCs w:val="28"/>
        </w:rPr>
        <w:t>:</w:t>
      </w:r>
      <w:r w:rsidRPr="00EA5D2D">
        <w:rPr>
          <w:rFonts w:ascii="Times New Roman" w:eastAsia="Times New Roman" w:hAnsi="Times New Roman" w:cs="Times New Roman"/>
          <w:color w:val="000000"/>
          <w:sz w:val="28"/>
          <w:szCs w:val="28"/>
        </w:rPr>
        <w:t> 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DE6FCC" w:rsidRDefault="00DE6FCC" w:rsidP="000D2349">
      <w:pPr>
        <w:shd w:val="clear" w:color="auto" w:fill="FFFFFF"/>
        <w:spacing w:after="0" w:line="264" w:lineRule="atLeast"/>
        <w:rPr>
          <w:rFonts w:ascii="Times New Roman" w:eastAsia="Times New Roman" w:hAnsi="Times New Roman" w:cs="Times New Roman"/>
          <w:b/>
          <w:bCs/>
          <w:color w:val="444444"/>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444444"/>
          <w:sz w:val="28"/>
          <w:szCs w:val="28"/>
        </w:rPr>
        <w:t>Подбери  предметы</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444444"/>
          <w:sz w:val="28"/>
          <w:szCs w:val="28"/>
        </w:rPr>
        <w:t>Цель</w:t>
      </w:r>
      <w:r w:rsidRPr="00EA5D2D">
        <w:rPr>
          <w:rFonts w:ascii="Times New Roman" w:eastAsia="Times New Roman" w:hAnsi="Times New Roman" w:cs="Times New Roman"/>
          <w:i/>
          <w:iCs/>
          <w:color w:val="444444"/>
          <w:sz w:val="28"/>
          <w:szCs w:val="28"/>
        </w:rPr>
        <w:t>:</w:t>
      </w:r>
      <w:r w:rsidRPr="00EA5D2D">
        <w:rPr>
          <w:rFonts w:ascii="Times New Roman" w:eastAsia="Times New Roman" w:hAnsi="Times New Roman" w:cs="Times New Roman"/>
          <w:b/>
          <w:bCs/>
          <w:color w:val="444444"/>
          <w:sz w:val="28"/>
          <w:szCs w:val="28"/>
        </w:rPr>
        <w:t> </w:t>
      </w:r>
      <w:r w:rsidRPr="00EA5D2D">
        <w:rPr>
          <w:rFonts w:ascii="Times New Roman" w:eastAsia="Times New Roman" w:hAnsi="Times New Roman" w:cs="Times New Roman"/>
          <w:color w:val="444444"/>
          <w:sz w:val="28"/>
          <w:szCs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444444"/>
          <w:sz w:val="28"/>
          <w:szCs w:val="28"/>
        </w:rPr>
        <w:t>Ход игры</w:t>
      </w:r>
      <w:r w:rsidRPr="00EA5D2D">
        <w:rPr>
          <w:rFonts w:ascii="Times New Roman" w:eastAsia="Times New Roman" w:hAnsi="Times New Roman" w:cs="Times New Roman"/>
          <w:b/>
          <w:bCs/>
          <w:color w:val="444444"/>
          <w:sz w:val="28"/>
          <w:szCs w:val="28"/>
        </w:rPr>
        <w:t>:</w:t>
      </w:r>
      <w:r w:rsidRPr="00EA5D2D">
        <w:rPr>
          <w:rFonts w:ascii="Times New Roman" w:eastAsia="Times New Roman" w:hAnsi="Times New Roman" w:cs="Times New Roman"/>
          <w:color w:val="444444"/>
          <w:sz w:val="28"/>
          <w:szCs w:val="28"/>
        </w:rPr>
        <w:t> 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607B11" w:rsidRDefault="00607B11" w:rsidP="000D2349">
      <w:pPr>
        <w:shd w:val="clear" w:color="auto" w:fill="FFFFFF"/>
        <w:spacing w:after="0" w:line="264" w:lineRule="atLeast"/>
        <w:rPr>
          <w:rFonts w:ascii="Times New Roman" w:eastAsia="Times New Roman" w:hAnsi="Times New Roman" w:cs="Times New Roman"/>
          <w:b/>
          <w:bCs/>
          <w:color w:val="444444"/>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444444"/>
          <w:sz w:val="28"/>
          <w:szCs w:val="28"/>
        </w:rPr>
        <w:lastRenderedPageBreak/>
        <w:t>Как вырасти здоровым</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444444"/>
          <w:sz w:val="28"/>
          <w:szCs w:val="28"/>
        </w:rPr>
        <w:t>Цель:</w:t>
      </w:r>
      <w:r w:rsidRPr="00EA5D2D">
        <w:rPr>
          <w:rFonts w:ascii="Times New Roman" w:eastAsia="Times New Roman" w:hAnsi="Times New Roman" w:cs="Times New Roman"/>
          <w:b/>
          <w:bCs/>
          <w:color w:val="444444"/>
          <w:sz w:val="28"/>
          <w:szCs w:val="28"/>
        </w:rPr>
        <w:t> </w:t>
      </w:r>
      <w:r w:rsidRPr="00EA5D2D">
        <w:rPr>
          <w:rFonts w:ascii="Times New Roman" w:eastAsia="Times New Roman" w:hAnsi="Times New Roman" w:cs="Times New Roman"/>
          <w:color w:val="444444"/>
          <w:sz w:val="28"/>
          <w:szCs w:val="28"/>
        </w:rPr>
        <w:t>Упражнять в правильном использовании обобщающих слов; Воспитывать сообразительность, быстроты реакции.</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444444"/>
          <w:sz w:val="28"/>
          <w:szCs w:val="28"/>
        </w:rPr>
        <w:t>Ход игры</w:t>
      </w:r>
      <w:r w:rsidRPr="00EA5D2D">
        <w:rPr>
          <w:rFonts w:ascii="Times New Roman" w:eastAsia="Times New Roman" w:hAnsi="Times New Roman" w:cs="Times New Roman"/>
          <w:b/>
          <w:bCs/>
          <w:color w:val="444444"/>
          <w:sz w:val="28"/>
          <w:szCs w:val="28"/>
        </w:rPr>
        <w:t>:</w:t>
      </w:r>
      <w:r w:rsidRPr="00EA5D2D">
        <w:rPr>
          <w:rFonts w:ascii="Times New Roman" w:eastAsia="Times New Roman" w:hAnsi="Times New Roman" w:cs="Times New Roman"/>
          <w:color w:val="444444"/>
          <w:sz w:val="28"/>
          <w:szCs w:val="28"/>
        </w:rPr>
        <w:t> 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б) выполнение физических упражнений;</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в) приём здоровой пищи;</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г) игры на улице;</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д) сон;</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е) игры дома, в том числе и совместные со взрослыми,</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ж) помощь взрослым (уборка в квартире, сбор урожая, труд в природе).</w:t>
      </w:r>
    </w:p>
    <w:p w:rsidR="00EC09E2" w:rsidRPr="00EA5D2D"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EA5D2D">
        <w:rPr>
          <w:rFonts w:ascii="Times New Roman" w:eastAsia="Times New Roman" w:hAnsi="Times New Roman" w:cs="Times New Roman"/>
          <w:color w:val="444444"/>
          <w:sz w:val="28"/>
          <w:szCs w:val="28"/>
        </w:rPr>
        <w:t>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EC09E2" w:rsidRPr="000D2349" w:rsidRDefault="00EC09E2" w:rsidP="000D2349">
      <w:pPr>
        <w:shd w:val="clear" w:color="auto" w:fill="FFFFFF"/>
        <w:spacing w:after="0" w:line="240" w:lineRule="auto"/>
        <w:ind w:left="-709"/>
        <w:jc w:val="both"/>
        <w:rPr>
          <w:rFonts w:ascii="Times New Roman" w:eastAsia="Times New Roman" w:hAnsi="Times New Roman" w:cs="Times New Roman"/>
          <w:b/>
          <w:bCs/>
          <w:color w:val="000000"/>
          <w:sz w:val="28"/>
          <w:szCs w:val="28"/>
        </w:rPr>
      </w:pPr>
      <w:r w:rsidRPr="00EA5D2D">
        <w:rPr>
          <w:rFonts w:ascii="Times New Roman" w:eastAsia="Times New Roman" w:hAnsi="Times New Roman" w:cs="Times New Roman"/>
          <w:b/>
          <w:bCs/>
          <w:color w:val="000000"/>
          <w:sz w:val="28"/>
          <w:szCs w:val="28"/>
        </w:rPr>
        <w:t>                                                      </w:t>
      </w:r>
      <w:r w:rsidR="000D2349">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b/>
          <w:bCs/>
          <w:i/>
          <w:iCs/>
          <w:color w:val="000000"/>
          <w:sz w:val="28"/>
          <w:szCs w:val="28"/>
        </w:rPr>
        <w:t xml:space="preserve">                   </w:t>
      </w:r>
      <w:r w:rsidR="000D2349">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b/>
          <w:bCs/>
          <w:i/>
          <w:iCs/>
          <w:color w:val="000000"/>
          <w:sz w:val="28"/>
          <w:szCs w:val="28"/>
        </w:rPr>
        <w:t>   </w:t>
      </w:r>
    </w:p>
    <w:p w:rsidR="00EC09E2" w:rsidRPr="007C116F" w:rsidRDefault="00EC09E2" w:rsidP="008E1027">
      <w:pPr>
        <w:shd w:val="clear" w:color="auto" w:fill="FFFFFF"/>
        <w:spacing w:after="0" w:line="240" w:lineRule="auto"/>
        <w:ind w:left="-709"/>
        <w:jc w:val="center"/>
        <w:rPr>
          <w:rFonts w:ascii="Calibri" w:eastAsia="Times New Roman" w:hAnsi="Calibri" w:cs="Calibri"/>
          <w:color w:val="FF0000"/>
          <w:sz w:val="28"/>
          <w:szCs w:val="28"/>
          <w:u w:val="single"/>
        </w:rPr>
      </w:pPr>
      <w:r w:rsidRPr="007C116F">
        <w:rPr>
          <w:rFonts w:ascii="Times New Roman" w:eastAsia="Times New Roman" w:hAnsi="Times New Roman" w:cs="Times New Roman"/>
          <w:bCs/>
          <w:color w:val="FF0000"/>
          <w:sz w:val="28"/>
          <w:szCs w:val="28"/>
          <w:u w:val="single"/>
        </w:rPr>
        <w:t>Тема: «Личная гигиена»</w:t>
      </w:r>
    </w:p>
    <w:p w:rsidR="00EC09E2" w:rsidRPr="007C116F" w:rsidRDefault="00EC09E2" w:rsidP="008E1027">
      <w:pPr>
        <w:shd w:val="clear" w:color="auto" w:fill="FFFFFF"/>
        <w:spacing w:after="0" w:line="240" w:lineRule="auto"/>
        <w:ind w:left="-709"/>
        <w:rPr>
          <w:rFonts w:ascii="Times New Roman" w:eastAsia="Times New Roman" w:hAnsi="Times New Roman" w:cs="Times New Roman"/>
          <w:color w:val="FF0000"/>
          <w:sz w:val="24"/>
          <w:szCs w:val="24"/>
        </w:rPr>
      </w:pPr>
      <w:r w:rsidRPr="007C116F">
        <w:rPr>
          <w:rFonts w:ascii="Times New Roman" w:eastAsia="Times New Roman" w:hAnsi="Times New Roman" w:cs="Times New Roman"/>
          <w:bCs/>
          <w:color w:val="FF0000"/>
          <w:sz w:val="24"/>
          <w:szCs w:val="24"/>
        </w:rPr>
        <w:t>                                                  </w:t>
      </w:r>
      <w:r w:rsidRPr="007C116F">
        <w:rPr>
          <w:rFonts w:ascii="Times New Roman" w:eastAsia="Times New Roman" w:hAnsi="Times New Roman" w:cs="Times New Roman"/>
          <w:color w:val="FF0000"/>
          <w:sz w:val="24"/>
          <w:szCs w:val="24"/>
        </w:rPr>
        <w:t xml:space="preserve">                  </w:t>
      </w: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Вымоем куклу</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 </w:t>
      </w:r>
      <w:r w:rsidRPr="00EA5D2D">
        <w:rPr>
          <w:rFonts w:ascii="Times New Roman" w:eastAsia="Times New Roman" w:hAnsi="Times New Roman" w:cs="Times New Roman"/>
          <w:color w:val="000000"/>
          <w:sz w:val="28"/>
          <w:szCs w:val="28"/>
        </w:rPr>
        <w:t>закреплять знания о предметах личной гигиены</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для мытья и умывания, последовательность </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действий, способствовать формированию привычки к опрятности.</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различные предметы и предметы личной гигиены</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для мытья и умывания, куклы.</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 гигиены и правильно последовательно вымоет (умоет) куклу.</w:t>
      </w:r>
    </w:p>
    <w:p w:rsidR="00EC09E2" w:rsidRDefault="00EC09E2"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Таня простудилась</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i/>
          <w:iCs/>
          <w:color w:val="000000"/>
          <w:sz w:val="28"/>
          <w:szCs w:val="28"/>
        </w:rPr>
        <w:t>Цель:</w:t>
      </w:r>
      <w:r w:rsidRPr="00EA5D2D">
        <w:rPr>
          <w:rFonts w:ascii="Times New Roman" w:eastAsia="Times New Roman" w:hAnsi="Times New Roman" w:cs="Times New Roman"/>
          <w:i/>
          <w:iCs/>
          <w:color w:val="000000"/>
          <w:sz w:val="28"/>
          <w:szCs w:val="28"/>
        </w:rPr>
        <w:t> </w:t>
      </w:r>
      <w:r w:rsidRPr="00EA5D2D">
        <w:rPr>
          <w:rFonts w:ascii="Times New Roman" w:eastAsia="Times New Roman" w:hAnsi="Times New Roman" w:cs="Times New Roman"/>
          <w:color w:val="000000"/>
          <w:sz w:val="28"/>
          <w:szCs w:val="28"/>
        </w:rPr>
        <w:t>способствовать  формированию навыка пользования носовым платком, закреплять</w:t>
      </w:r>
      <w:r w:rsidRPr="00EA5D2D">
        <w:rPr>
          <w:rFonts w:ascii="Times New Roman" w:eastAsia="Times New Roman" w:hAnsi="Times New Roman" w:cs="Times New Roman"/>
          <w:b/>
          <w:bCs/>
          <w:i/>
          <w:iCs/>
          <w:color w:val="000000"/>
          <w:sz w:val="28"/>
          <w:szCs w:val="28"/>
        </w:rPr>
        <w:t> </w:t>
      </w:r>
      <w:r w:rsidRPr="00EA5D2D">
        <w:rPr>
          <w:rFonts w:ascii="Times New Roman" w:eastAsia="Times New Roman" w:hAnsi="Times New Roman" w:cs="Times New Roman"/>
          <w:color w:val="000000"/>
          <w:sz w:val="28"/>
          <w:szCs w:val="28"/>
        </w:rPr>
        <w:t>знание о том, что при чихании и кашле нужно прикрывать рот носовым платком, а если кто-то находится рядом, отворачиваться</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носовой платок</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воспитатель спрашивает: зачем людям нужен</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носовой платок?</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color w:val="000000"/>
          <w:sz w:val="28"/>
          <w:szCs w:val="28"/>
        </w:rPr>
        <w:t>И затем предлагает детям различные ситуации, которые проигрываются вместе с малышами:</w:t>
      </w:r>
    </w:p>
    <w:p w:rsidR="00EC09E2" w:rsidRDefault="00EC09E2" w:rsidP="008E1027">
      <w:pPr>
        <w:shd w:val="clear" w:color="auto" w:fill="FFFFFF"/>
        <w:spacing w:after="0" w:line="240" w:lineRule="auto"/>
        <w:ind w:left="-709"/>
        <w:rPr>
          <w:rFonts w:ascii="Times New Roman" w:eastAsia="Times New Roman" w:hAnsi="Times New Roman" w:cs="Times New Roman"/>
          <w:color w:val="000000"/>
          <w:sz w:val="28"/>
          <w:szCs w:val="28"/>
        </w:rPr>
      </w:pPr>
      <w:r w:rsidRPr="00EA5D2D">
        <w:rPr>
          <w:rFonts w:ascii="Times New Roman" w:eastAsia="Times New Roman" w:hAnsi="Times New Roman" w:cs="Times New Roman"/>
          <w:color w:val="000000"/>
          <w:sz w:val="28"/>
          <w:szCs w:val="28"/>
        </w:rPr>
        <w:t>- Что нужно сделать, если ты хочешь чихнуть? И т.</w:t>
      </w:r>
      <w:r w:rsidR="000D2349">
        <w:rPr>
          <w:rFonts w:ascii="Times New Roman" w:eastAsia="Times New Roman" w:hAnsi="Times New Roman" w:cs="Times New Roman"/>
          <w:color w:val="000000"/>
          <w:sz w:val="28"/>
          <w:szCs w:val="28"/>
        </w:rPr>
        <w:t>д.</w:t>
      </w:r>
    </w:p>
    <w:p w:rsidR="000D2349" w:rsidRPr="00607B11" w:rsidRDefault="000D2349" w:rsidP="008E1027">
      <w:pPr>
        <w:shd w:val="clear" w:color="auto" w:fill="FFFFFF"/>
        <w:spacing w:after="0" w:line="240" w:lineRule="auto"/>
        <w:ind w:left="-709"/>
        <w:rPr>
          <w:rFonts w:ascii="Calibri" w:eastAsia="Times New Roman" w:hAnsi="Calibri" w:cs="Calibri"/>
          <w:color w:val="000000"/>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Подбери картинки</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i/>
          <w:iCs/>
          <w:color w:val="000000"/>
          <w:sz w:val="28"/>
          <w:szCs w:val="28"/>
        </w:rPr>
        <w:t> </w:t>
      </w:r>
      <w:r w:rsidRPr="00EA5D2D">
        <w:rPr>
          <w:rFonts w:ascii="Times New Roman" w:eastAsia="Times New Roman" w:hAnsi="Times New Roman" w:cs="Times New Roman"/>
          <w:color w:val="000000"/>
          <w:sz w:val="28"/>
          <w:szCs w:val="28"/>
        </w:rPr>
        <w:t>уточнить представления детей о</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предметах</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личной гигиены, формировать навыки здорового образа жизни</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картинки различных предметов, картинки с изображением предметов</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личной</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гигиены</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lastRenderedPageBreak/>
        <w:t>Ход игры: </w:t>
      </w:r>
      <w:r w:rsidRPr="00EA5D2D">
        <w:rPr>
          <w:rFonts w:ascii="Times New Roman" w:eastAsia="Times New Roman" w:hAnsi="Times New Roman" w:cs="Times New Roman"/>
          <w:color w:val="000000"/>
          <w:sz w:val="28"/>
          <w:szCs w:val="28"/>
        </w:rPr>
        <w:t>воспитатель просит выбрать только картинки с изображением предметов, помогающих ухаживать за телом (лицом, зубами, волосами).</w:t>
      </w:r>
    </w:p>
    <w:p w:rsidR="00DF28F9" w:rsidRDefault="00DF28F9"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Правила гигиены</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 </w:t>
      </w:r>
      <w:r w:rsidRPr="00EA5D2D">
        <w:rPr>
          <w:rFonts w:ascii="Times New Roman" w:eastAsia="Times New Roman" w:hAnsi="Times New Roman" w:cs="Times New Roman"/>
          <w:color w:val="000000"/>
          <w:sz w:val="28"/>
          <w:szCs w:val="28"/>
        </w:rPr>
        <w:t>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 (1 вариант) </w:t>
      </w:r>
      <w:r w:rsidRPr="00EA5D2D">
        <w:rPr>
          <w:rFonts w:ascii="Times New Roman" w:eastAsia="Times New Roman" w:hAnsi="Times New Roman" w:cs="Times New Roman"/>
          <w:color w:val="000000"/>
          <w:sz w:val="28"/>
          <w:szCs w:val="28"/>
        </w:rPr>
        <w:t>Воспитатель просит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p w:rsidR="00EC09E2" w:rsidRPr="00ED3E7F"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 (2 вариант)</w:t>
      </w:r>
      <w:r w:rsidRPr="00EA5D2D">
        <w:rPr>
          <w:rFonts w:ascii="Times New Roman" w:eastAsia="Times New Roman" w:hAnsi="Times New Roman" w:cs="Times New Roman"/>
          <w:color w:val="000000"/>
          <w:sz w:val="28"/>
          <w:szCs w:val="28"/>
        </w:rPr>
        <w:t> 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D2220D" w:rsidRDefault="00D2220D"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EA5D2D"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Сделаем куклам разные прически</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закреплять навыки ухода</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за волосами, уточнить названия необходимых для этого предметов, формировать  понятие «опрятный внешний вид»</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Материал:</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куклы, расчёски, заколки.</w:t>
      </w:r>
    </w:p>
    <w:p w:rsidR="00EC09E2" w:rsidRPr="00EA5D2D" w:rsidRDefault="00EC09E2" w:rsidP="008E1027">
      <w:pPr>
        <w:shd w:val="clear" w:color="auto" w:fill="FFFFFF"/>
        <w:spacing w:after="0" w:line="240" w:lineRule="auto"/>
        <w:ind w:left="-709"/>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воспитатель</w:t>
      </w:r>
      <w:r w:rsidRPr="00EA5D2D">
        <w:rPr>
          <w:rFonts w:ascii="Times New Roman" w:eastAsia="Times New Roman" w:hAnsi="Times New Roman" w:cs="Times New Roman"/>
          <w:b/>
          <w:bCs/>
          <w:color w:val="000000"/>
          <w:sz w:val="28"/>
          <w:szCs w:val="28"/>
        </w:rPr>
        <w:t> </w:t>
      </w:r>
      <w:r w:rsidRPr="00EA5D2D">
        <w:rPr>
          <w:rFonts w:ascii="Times New Roman" w:eastAsia="Times New Roman" w:hAnsi="Times New Roman" w:cs="Times New Roman"/>
          <w:color w:val="000000"/>
          <w:sz w:val="28"/>
          <w:szCs w:val="28"/>
        </w:rPr>
        <w:t>предлагает детям причесать кукол.</w:t>
      </w:r>
    </w:p>
    <w:p w:rsidR="00EC09E2" w:rsidRDefault="00EC09E2"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444444"/>
          <w:sz w:val="28"/>
          <w:szCs w:val="28"/>
        </w:rPr>
        <w:t>К нам пришел Незнайка</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color w:val="000000"/>
          <w:sz w:val="28"/>
          <w:szCs w:val="28"/>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i/>
          <w:iCs/>
          <w:color w:val="000000"/>
          <w:sz w:val="28"/>
          <w:szCs w:val="28"/>
        </w:rPr>
        <w:t>Оборудование:</w:t>
      </w:r>
      <w:r w:rsidRPr="00EA5D2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кукла Незнайка, фишки</w:t>
      </w:r>
      <w:r w:rsidRPr="00EA5D2D">
        <w:rPr>
          <w:rFonts w:ascii="Times New Roman" w:eastAsia="Times New Roman" w:hAnsi="Times New Roman" w:cs="Times New Roman"/>
          <w:color w:val="000000"/>
          <w:sz w:val="28"/>
          <w:szCs w:val="28"/>
        </w:rPr>
        <w:t>, портфель с поощрительными  призами.</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i/>
          <w:iCs/>
          <w:color w:val="000000"/>
          <w:sz w:val="28"/>
          <w:szCs w:val="28"/>
        </w:rPr>
        <w:t>:</w:t>
      </w:r>
      <w:r w:rsidRPr="00EA5D2D">
        <w:rPr>
          <w:rFonts w:ascii="Times New Roman" w:eastAsia="Times New Roman" w:hAnsi="Times New Roman" w:cs="Times New Roman"/>
          <w:color w:val="000000"/>
          <w:sz w:val="28"/>
          <w:szCs w:val="28"/>
        </w:rPr>
        <w:t> 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EC09E2" w:rsidRDefault="00EC09E2" w:rsidP="008E1027">
      <w:pPr>
        <w:shd w:val="clear" w:color="auto" w:fill="FFFFFF"/>
        <w:spacing w:after="0" w:line="264" w:lineRule="atLeast"/>
        <w:ind w:left="-709"/>
        <w:jc w:val="center"/>
        <w:rPr>
          <w:rFonts w:ascii="Times New Roman" w:eastAsia="Times New Roman" w:hAnsi="Times New Roman" w:cs="Times New Roman"/>
          <w:b/>
          <w:bCs/>
          <w:color w:val="000000"/>
          <w:sz w:val="28"/>
          <w:szCs w:val="28"/>
        </w:rPr>
      </w:pPr>
    </w:p>
    <w:p w:rsidR="00607B11" w:rsidRDefault="00607B11" w:rsidP="008E1027">
      <w:pPr>
        <w:shd w:val="clear" w:color="auto" w:fill="FFFFFF"/>
        <w:spacing w:after="0" w:line="264" w:lineRule="atLeast"/>
        <w:ind w:left="-709"/>
        <w:jc w:val="center"/>
        <w:rPr>
          <w:rFonts w:ascii="Times New Roman" w:eastAsia="Times New Roman" w:hAnsi="Times New Roman" w:cs="Times New Roman"/>
          <w:b/>
          <w:bCs/>
          <w:color w:val="000000"/>
          <w:sz w:val="28"/>
          <w:szCs w:val="28"/>
        </w:rPr>
      </w:pPr>
    </w:p>
    <w:p w:rsidR="00EC09E2" w:rsidRPr="00EA5D2D"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EA5D2D">
        <w:rPr>
          <w:rFonts w:ascii="Times New Roman" w:eastAsia="Times New Roman" w:hAnsi="Times New Roman" w:cs="Times New Roman"/>
          <w:b/>
          <w:bCs/>
          <w:color w:val="000000"/>
          <w:sz w:val="28"/>
          <w:szCs w:val="28"/>
        </w:rPr>
        <w:t>Подбери пару</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Цель:</w:t>
      </w:r>
      <w:r w:rsidRPr="00EA5D2D">
        <w:rPr>
          <w:rFonts w:ascii="Times New Roman" w:eastAsia="Times New Roman" w:hAnsi="Times New Roman" w:cs="Times New Roman"/>
          <w:i/>
          <w:iCs/>
          <w:color w:val="000000"/>
          <w:sz w:val="28"/>
          <w:szCs w:val="28"/>
        </w:rPr>
        <w:t> </w:t>
      </w:r>
      <w:r w:rsidRPr="00EA5D2D">
        <w:rPr>
          <w:rFonts w:ascii="Times New Roman" w:eastAsia="Times New Roman" w:hAnsi="Times New Roman" w:cs="Times New Roman"/>
          <w:color w:val="000000"/>
          <w:sz w:val="28"/>
          <w:szCs w:val="28"/>
        </w:rPr>
        <w:t>соотносить предметы на картинках, с действиям; закреплять навыки самообслуживания; развивать логическое мышление.</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i/>
          <w:iCs/>
          <w:color w:val="000000"/>
          <w:sz w:val="28"/>
          <w:szCs w:val="28"/>
        </w:rPr>
        <w:t>Оборудование:</w:t>
      </w:r>
      <w:r w:rsidRPr="00EA5D2D">
        <w:rPr>
          <w:rFonts w:ascii="Times New Roman" w:eastAsia="Times New Roman" w:hAnsi="Times New Roman" w:cs="Times New Roman"/>
          <w:color w:val="000000"/>
          <w:sz w:val="28"/>
          <w:szCs w:val="28"/>
        </w:rPr>
        <w:t> предметные картинки: пылесос, расческа, батарея, мыло, шкаф для игрушек; сюжетные картинки: уборка квартиры, ботинки, одежда, игрушки.</w:t>
      </w:r>
    </w:p>
    <w:p w:rsidR="00EC09E2" w:rsidRPr="00EA5D2D"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EA5D2D">
        <w:rPr>
          <w:rFonts w:ascii="Times New Roman" w:eastAsia="Times New Roman" w:hAnsi="Times New Roman" w:cs="Times New Roman"/>
          <w:b/>
          <w:bCs/>
          <w:i/>
          <w:iCs/>
          <w:color w:val="000000"/>
          <w:sz w:val="28"/>
          <w:szCs w:val="28"/>
        </w:rPr>
        <w:t>Ход игры</w:t>
      </w:r>
      <w:r w:rsidRPr="00EA5D2D">
        <w:rPr>
          <w:rFonts w:ascii="Times New Roman" w:eastAsia="Times New Roman" w:hAnsi="Times New Roman" w:cs="Times New Roman"/>
          <w:i/>
          <w:iCs/>
          <w:color w:val="000000"/>
          <w:sz w:val="28"/>
          <w:szCs w:val="28"/>
        </w:rPr>
        <w:t>:</w:t>
      </w:r>
      <w:r w:rsidRPr="00EA5D2D">
        <w:rPr>
          <w:rFonts w:ascii="Times New Roman" w:eastAsia="Times New Roman" w:hAnsi="Times New Roman" w:cs="Times New Roman"/>
          <w:color w:val="000000"/>
          <w:sz w:val="28"/>
          <w:szCs w:val="28"/>
        </w:rPr>
        <w:t> Дети внимательно рассматривают полученные картинки, сравнивают их и подбирают пары, объясняют свой выбор.</w:t>
      </w:r>
    </w:p>
    <w:p w:rsidR="00EC09E2" w:rsidRDefault="00EC09E2"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FC265A" w:rsidRDefault="00FC265A"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7C116F" w:rsidRDefault="00EC09E2" w:rsidP="008E1027">
      <w:pPr>
        <w:shd w:val="clear" w:color="auto" w:fill="FFFFFF"/>
        <w:spacing w:after="0" w:line="240" w:lineRule="auto"/>
        <w:ind w:left="-709"/>
        <w:jc w:val="center"/>
        <w:rPr>
          <w:rFonts w:ascii="Calibri" w:eastAsia="Times New Roman" w:hAnsi="Calibri" w:cs="Calibri"/>
          <w:color w:val="FF0000"/>
          <w:sz w:val="28"/>
          <w:szCs w:val="28"/>
          <w:u w:val="single"/>
        </w:rPr>
      </w:pPr>
      <w:r w:rsidRPr="007C116F">
        <w:rPr>
          <w:rFonts w:ascii="Times New Roman" w:eastAsia="Times New Roman" w:hAnsi="Times New Roman" w:cs="Times New Roman"/>
          <w:bCs/>
          <w:color w:val="FF0000"/>
          <w:sz w:val="28"/>
          <w:szCs w:val="28"/>
          <w:u w:val="single"/>
        </w:rPr>
        <w:lastRenderedPageBreak/>
        <w:t>Тема: «Тело человека»</w:t>
      </w:r>
    </w:p>
    <w:p w:rsidR="00EC09E2" w:rsidRPr="007C116F" w:rsidRDefault="00EC09E2" w:rsidP="008E1027">
      <w:pPr>
        <w:shd w:val="clear" w:color="auto" w:fill="FFFFFF"/>
        <w:spacing w:after="0" w:line="240" w:lineRule="auto"/>
        <w:ind w:left="-709"/>
        <w:jc w:val="center"/>
        <w:rPr>
          <w:rFonts w:ascii="Times New Roman" w:eastAsia="Times New Roman" w:hAnsi="Times New Roman" w:cs="Times New Roman"/>
          <w:bCs/>
          <w:color w:val="FF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Угадай по запаху</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 </w:t>
      </w:r>
      <w:r w:rsidRPr="004D1A7E">
        <w:rPr>
          <w:rFonts w:ascii="Times New Roman" w:eastAsia="Times New Roman" w:hAnsi="Times New Roman" w:cs="Times New Roman"/>
          <w:color w:val="000000"/>
          <w:sz w:val="28"/>
          <w:szCs w:val="28"/>
        </w:rPr>
        <w:t>формировать представления о помощнике человека (нос), развивать навыки исследования предметов с помощью соответствующего органа чувств</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баночки с различными запахами (ваниль, апельсин, мыло …)</w:t>
      </w:r>
      <w:r w:rsidRPr="004D1A7E">
        <w:rPr>
          <w:rFonts w:ascii="Times New Roman" w:eastAsia="Times New Roman" w:hAnsi="Times New Roman" w:cs="Times New Roman"/>
          <w:color w:val="000000"/>
          <w:sz w:val="28"/>
          <w:szCs w:val="28"/>
        </w:rPr>
        <w:br/>
      </w: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воспитатель предлагает детям понюхать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баночки с различными запахами и спрашивает:</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 Что помогло вам почувствовать этот запах?</w:t>
      </w:r>
    </w:p>
    <w:p w:rsidR="00EC09E2"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 Где можно почувствовать такой запах?</w:t>
      </w:r>
    </w:p>
    <w:p w:rsidR="00FC265A" w:rsidRDefault="00FC265A"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Игра с микрофоном</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 </w:t>
      </w:r>
      <w:r w:rsidRPr="004D1A7E">
        <w:rPr>
          <w:rFonts w:ascii="Times New Roman" w:eastAsia="Times New Roman" w:hAnsi="Times New Roman" w:cs="Times New Roman"/>
          <w:color w:val="000000"/>
          <w:sz w:val="28"/>
          <w:szCs w:val="28"/>
        </w:rPr>
        <w:t>систематизировать представления детей о частях тела, развивать речь, воспитывать умение слушать друг друга</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микрофон</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воспитатель начинает предложение, а ребёнок продолжает его, говоря в микрофон.</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Я – голова, я умею … думать, но не умею говорить.</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Я – нога, я умею …  ходить, но не        умею рисовать.</w:t>
      </w:r>
    </w:p>
    <w:p w:rsidR="00EC09E2" w:rsidRPr="002F110D"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Я – рука, я умею … рисовать, но не умею слушать … и т.д</w:t>
      </w:r>
      <w:r>
        <w:rPr>
          <w:rFonts w:ascii="Times New Roman" w:eastAsia="Times New Roman" w:hAnsi="Times New Roman" w:cs="Times New Roman"/>
          <w:color w:val="000000"/>
          <w:sz w:val="28"/>
          <w:szCs w:val="28"/>
        </w:rPr>
        <w:t>.</w:t>
      </w:r>
    </w:p>
    <w:p w:rsidR="00FC265A" w:rsidRDefault="00FC265A"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Ты – моя частичка</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систематизировать представления детей о частях тела, развивать речь, внимание, память</w:t>
      </w:r>
      <w:r w:rsidRPr="004D1A7E">
        <w:rPr>
          <w:rFonts w:ascii="Times New Roman" w:eastAsia="Times New Roman" w:hAnsi="Times New Roman" w:cs="Times New Roman"/>
          <w:i/>
          <w:iCs/>
          <w:color w:val="000000"/>
          <w:sz w:val="28"/>
          <w:szCs w:val="28"/>
        </w:rPr>
        <w:t>.</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color w:val="000000"/>
          <w:sz w:val="28"/>
          <w:szCs w:val="28"/>
        </w:rPr>
        <w:t>  мяч</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воспитатель бросает мяч каждому ребёнку, задавая вопрос.</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Я – личико, ты – моя частичка. Ты кто? (глаза, бровь, нос и т.д.)</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Я – голова, ты – моя частичка. Ты кто? (волосы, уши …)</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Я – туловище, ты – моя частичка. Ты кто? (спина, живот ...).</w:t>
      </w:r>
    </w:p>
    <w:p w:rsidR="00091A2E" w:rsidRDefault="00091A2E"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Кто я такой?</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 </w:t>
      </w:r>
      <w:r w:rsidRPr="004D1A7E">
        <w:rPr>
          <w:rFonts w:ascii="Times New Roman" w:eastAsia="Times New Roman" w:hAnsi="Times New Roman" w:cs="Times New Roman"/>
          <w:color w:val="000000"/>
          <w:sz w:val="28"/>
          <w:szCs w:val="28"/>
        </w:rPr>
        <w:t>упражнять детей в умении правильно называть части тела человека, умении различать девочек и мальчиков.</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 </w:t>
      </w:r>
      <w:r w:rsidRPr="004D1A7E">
        <w:rPr>
          <w:rFonts w:ascii="Times New Roman" w:eastAsia="Times New Roman" w:hAnsi="Times New Roman" w:cs="Times New Roman"/>
          <w:color w:val="000000"/>
          <w:sz w:val="28"/>
          <w:szCs w:val="28"/>
        </w:rPr>
        <w:t>картинки с изображением мальчика и девочки, карточки-накладки.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   </w:t>
      </w:r>
      <w:r w:rsidRPr="004D1A7E">
        <w:rPr>
          <w:rFonts w:ascii="Times New Roman" w:eastAsia="Times New Roman" w:hAnsi="Times New Roman" w:cs="Times New Roman"/>
          <w:color w:val="000000"/>
          <w:sz w:val="28"/>
          <w:szCs w:val="28"/>
        </w:rPr>
        <w:t>воспитатель называет какую-либо часть тела, ребёнок находит её среди карточек и кладёт её на картинку. Или воспитатель показывает карточку, ребёнок называет нарисованную часть тела и кладёт на картинку.</w:t>
      </w:r>
    </w:p>
    <w:p w:rsidR="00EC09E2" w:rsidRDefault="00EC09E2"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Запомни движение</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упражнять в умении осознавать, запоминать и воспроизводить показанные движения, развивать зрительно-моторную память, внимание.</w:t>
      </w:r>
    </w:p>
    <w:p w:rsidR="00091A2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воспитатель или ребёнок</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показывает движения. Дети должны их запомнить и воспроизвести.</w:t>
      </w:r>
    </w:p>
    <w:p w:rsidR="00091A2E" w:rsidRDefault="00091A2E" w:rsidP="008E1027">
      <w:pPr>
        <w:shd w:val="clear" w:color="auto" w:fill="FFFFFF"/>
        <w:spacing w:after="0" w:line="240" w:lineRule="auto"/>
        <w:ind w:left="-709"/>
        <w:rPr>
          <w:rFonts w:ascii="Calibri" w:eastAsia="Times New Roman" w:hAnsi="Calibri" w:cs="Calibri"/>
          <w:color w:val="000000"/>
          <w:sz w:val="28"/>
          <w:szCs w:val="28"/>
        </w:rPr>
      </w:pPr>
    </w:p>
    <w:p w:rsidR="00B3537E" w:rsidRPr="00091A2E" w:rsidRDefault="00B3537E" w:rsidP="008E1027">
      <w:pPr>
        <w:shd w:val="clear" w:color="auto" w:fill="FFFFFF"/>
        <w:spacing w:after="0" w:line="240" w:lineRule="auto"/>
        <w:ind w:left="-709"/>
        <w:rPr>
          <w:rFonts w:ascii="Calibri" w:eastAsia="Times New Roman" w:hAnsi="Calibri" w:cs="Calibri"/>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lastRenderedPageBreak/>
        <w:t>Посылка от обезьянки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продолжать формировать представление о своем организме; закрепить знания о том, что предметы можно узнать по внешнему виду, запаху, вкусу, на ощупь; упражнять в определении фруктов по вкусу и запаху.</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посылка с овощами, фруктами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играют 4 человека. Воспитатель говорит, что пришла посылка от обезьянки, в ней может быть или овощ, или фрукт.  Предлагает детям узнать, что за овощ или фрукт находится в посылке.  Одну ребёнку предлагается опустить руку в посылку и на ощупь определить её содержимое. Другому – попробовать кусочек и определить по вкусу, третьему предлагается определить по запаху, а четвёртому воспитатель описывает этот овощ (фрукт). Выигрывает тот, кто угадает.</w:t>
      </w:r>
    </w:p>
    <w:p w:rsidR="00EC09E2" w:rsidRDefault="00EC09E2"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Угадай по звуку</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 </w:t>
      </w:r>
      <w:r w:rsidRPr="004D1A7E">
        <w:rPr>
          <w:rFonts w:ascii="Times New Roman" w:eastAsia="Times New Roman" w:hAnsi="Times New Roman" w:cs="Times New Roman"/>
          <w:color w:val="000000"/>
          <w:sz w:val="28"/>
          <w:szCs w:val="28"/>
        </w:rPr>
        <w:t>формировать представления о помощнике человека (уши), развивать навыки исследо</w:t>
      </w:r>
      <w:r w:rsidR="00091A2E">
        <w:rPr>
          <w:rFonts w:ascii="Times New Roman" w:eastAsia="Times New Roman" w:hAnsi="Times New Roman" w:cs="Times New Roman"/>
          <w:color w:val="000000"/>
          <w:sz w:val="28"/>
          <w:szCs w:val="28"/>
        </w:rPr>
        <w:t>вания предметов с помощью соответств</w:t>
      </w:r>
      <w:r w:rsidR="007C116F">
        <w:rPr>
          <w:rFonts w:ascii="Times New Roman" w:eastAsia="Times New Roman" w:hAnsi="Times New Roman" w:cs="Times New Roman"/>
          <w:color w:val="000000"/>
          <w:sz w:val="28"/>
          <w:szCs w:val="28"/>
        </w:rPr>
        <w:t>ую</w:t>
      </w:r>
      <w:r w:rsidR="00091A2E">
        <w:rPr>
          <w:rFonts w:ascii="Times New Roman" w:eastAsia="Times New Roman" w:hAnsi="Times New Roman" w:cs="Times New Roman"/>
          <w:color w:val="000000"/>
          <w:sz w:val="28"/>
          <w:szCs w:val="28"/>
        </w:rPr>
        <w:t>ще</w:t>
      </w:r>
      <w:r w:rsidRPr="004D1A7E">
        <w:rPr>
          <w:rFonts w:ascii="Times New Roman" w:eastAsia="Times New Roman" w:hAnsi="Times New Roman" w:cs="Times New Roman"/>
          <w:color w:val="000000"/>
          <w:sz w:val="28"/>
          <w:szCs w:val="28"/>
        </w:rPr>
        <w:t>го органа чувств</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музыкальные инструменты</w:t>
      </w:r>
      <w:r w:rsidRPr="004D1A7E">
        <w:rPr>
          <w:rFonts w:ascii="Times New Roman" w:eastAsia="Times New Roman" w:hAnsi="Times New Roman" w:cs="Times New Roman"/>
          <w:color w:val="000000"/>
          <w:sz w:val="28"/>
          <w:szCs w:val="28"/>
        </w:rPr>
        <w:br/>
      </w: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воспитатель за ширмой издаёт звуки на различных музыкальных инструментах, дети угадывают их</w:t>
      </w:r>
    </w:p>
    <w:p w:rsidR="00EC09E2" w:rsidRPr="00091A2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 Что помогло вам услышать разные звуки</w:t>
      </w:r>
      <w:r w:rsidR="00091A2E">
        <w:rPr>
          <w:rFonts w:ascii="Calibri" w:eastAsia="Times New Roman" w:hAnsi="Calibri" w:cs="Calibri"/>
          <w:color w:val="000000"/>
          <w:sz w:val="28"/>
          <w:szCs w:val="28"/>
        </w:rPr>
        <w:t>.</w:t>
      </w:r>
    </w:p>
    <w:p w:rsidR="00091A2E" w:rsidRDefault="00091A2E"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Умею - не умею</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00091A2E">
        <w:rPr>
          <w:rFonts w:ascii="Times New Roman" w:eastAsia="Times New Roman" w:hAnsi="Times New Roman" w:cs="Times New Roman"/>
          <w:color w:val="000000"/>
          <w:sz w:val="28"/>
          <w:szCs w:val="28"/>
        </w:rPr>
        <w:t> акцентировать внимание детей</w:t>
      </w:r>
      <w:r w:rsidRPr="004D1A7E">
        <w:rPr>
          <w:rFonts w:ascii="Times New Roman" w:eastAsia="Times New Roman" w:hAnsi="Times New Roman" w:cs="Times New Roman"/>
          <w:color w:val="000000"/>
          <w:sz w:val="28"/>
          <w:szCs w:val="28"/>
        </w:rPr>
        <w:t xml:space="preserve"> на своих умениях и физических  возможностях своего организма; воспитывать чувство собственного достоинства.</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b/>
          <w:color w:val="000000"/>
          <w:sz w:val="28"/>
          <w:szCs w:val="28"/>
        </w:rPr>
        <w:t> </w:t>
      </w:r>
      <w:r w:rsidRPr="004D1A7E">
        <w:rPr>
          <w:rFonts w:ascii="Times New Roman" w:eastAsia="Times New Roman" w:hAnsi="Times New Roman" w:cs="Times New Roman"/>
          <w:color w:val="000000"/>
          <w:sz w:val="28"/>
          <w:szCs w:val="28"/>
        </w:rPr>
        <w:t>мяч.</w:t>
      </w:r>
    </w:p>
    <w:p w:rsidR="00263FB0" w:rsidRPr="00091A2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Угадай, кто позвал?</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тренировать органы слуха и активизировать внимание и слуховую память детей.</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w:t>
      </w:r>
      <w:r w:rsidRPr="004D1A7E">
        <w:rPr>
          <w:rFonts w:ascii="Times New Roman" w:eastAsia="Times New Roman" w:hAnsi="Times New Roman" w:cs="Times New Roman"/>
          <w:color w:val="000000"/>
          <w:sz w:val="28"/>
          <w:szCs w:val="28"/>
        </w:rPr>
        <w:t>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                 </w:t>
      </w: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Найди пару</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color w:val="000000"/>
          <w:sz w:val="28"/>
          <w:szCs w:val="28"/>
        </w:rPr>
        <w:t> подбирать пару к предмету по тактильным ощущениям (с завязанными глазами).</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color w:val="000000"/>
          <w:sz w:val="28"/>
          <w:szCs w:val="28"/>
        </w:rPr>
        <w:t> пуговицы, кубики, яблоко, карандаши, мелкие предметы.</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i/>
          <w:iCs/>
          <w:color w:val="000000"/>
          <w:sz w:val="28"/>
          <w:szCs w:val="28"/>
        </w:rPr>
        <w:t>:</w:t>
      </w:r>
      <w:r w:rsidRPr="004D1A7E">
        <w:rPr>
          <w:rFonts w:ascii="Times New Roman" w:eastAsia="Times New Roman" w:hAnsi="Times New Roman" w:cs="Times New Roman"/>
          <w:color w:val="000000"/>
          <w:sz w:val="28"/>
          <w:szCs w:val="28"/>
        </w:rPr>
        <w:t> Выбрав себе предмет, ребёнок должен с завязанными глазами  выбрать из кучки такой же. В конце игры ведущий просит объяснить, что помогло ребёнку правильно определить на ощупь разные материалы.</w:t>
      </w:r>
    </w:p>
    <w:p w:rsidR="00EC09E2" w:rsidRPr="00E934BB"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                 </w:t>
      </w:r>
    </w:p>
    <w:p w:rsidR="00EC09E2" w:rsidRPr="004D1A7E" w:rsidRDefault="00B3537E" w:rsidP="00B3537E">
      <w:pPr>
        <w:shd w:val="clear" w:color="auto" w:fill="FFFFFF"/>
        <w:spacing w:after="0" w:line="264" w:lineRule="atLeast"/>
        <w:ind w:left="-709"/>
        <w:rPr>
          <w:rFonts w:ascii="Calibri" w:eastAsia="Times New Roman" w:hAnsi="Calibri" w:cs="Calibri"/>
          <w:color w:val="000000"/>
          <w:sz w:val="28"/>
          <w:szCs w:val="28"/>
        </w:rPr>
      </w:pPr>
      <w:r>
        <w:rPr>
          <w:rFonts w:ascii="Times New Roman" w:eastAsia="Times New Roman" w:hAnsi="Times New Roman" w:cs="Times New Roman"/>
          <w:b/>
          <w:bCs/>
          <w:color w:val="444444"/>
          <w:sz w:val="28"/>
          <w:szCs w:val="28"/>
        </w:rPr>
        <w:lastRenderedPageBreak/>
        <w:t xml:space="preserve">                                                    </w:t>
      </w:r>
      <w:r w:rsidR="00EC09E2" w:rsidRPr="004D1A7E">
        <w:rPr>
          <w:rFonts w:ascii="Times New Roman" w:eastAsia="Times New Roman" w:hAnsi="Times New Roman" w:cs="Times New Roman"/>
          <w:b/>
          <w:bCs/>
          <w:color w:val="444444"/>
          <w:sz w:val="28"/>
          <w:szCs w:val="28"/>
        </w:rPr>
        <w:t>Весёлый человек</w:t>
      </w:r>
      <w:r>
        <w:rPr>
          <w:rFonts w:ascii="Calibri" w:eastAsia="Times New Roman" w:hAnsi="Calibri" w:cs="Calibri"/>
          <w:color w:val="000000"/>
          <w:sz w:val="28"/>
          <w:szCs w:val="28"/>
        </w:rPr>
        <w:t xml:space="preserve">                                                                                                            </w:t>
      </w:r>
      <w:r w:rsidR="00EC09E2" w:rsidRPr="004D1A7E">
        <w:rPr>
          <w:rFonts w:ascii="Times New Roman" w:eastAsia="Times New Roman" w:hAnsi="Times New Roman" w:cs="Times New Roman"/>
          <w:b/>
          <w:bCs/>
          <w:i/>
          <w:iCs/>
          <w:color w:val="000000"/>
          <w:sz w:val="28"/>
          <w:szCs w:val="28"/>
        </w:rPr>
        <w:t>Цель:</w:t>
      </w:r>
      <w:r w:rsidR="00EC09E2" w:rsidRPr="004D1A7E">
        <w:rPr>
          <w:rFonts w:ascii="Times New Roman" w:eastAsia="Times New Roman" w:hAnsi="Times New Roman" w:cs="Times New Roman"/>
          <w:i/>
          <w:iCs/>
          <w:color w:val="000000"/>
          <w:sz w:val="28"/>
          <w:szCs w:val="28"/>
        </w:rPr>
        <w:t> </w:t>
      </w:r>
      <w:r w:rsidR="00EC09E2" w:rsidRPr="004D1A7E">
        <w:rPr>
          <w:rFonts w:ascii="Times New Roman" w:eastAsia="Times New Roman" w:hAnsi="Times New Roman" w:cs="Times New Roman"/>
          <w:color w:val="000000"/>
          <w:sz w:val="28"/>
          <w:szCs w:val="28"/>
        </w:rPr>
        <w:t>развивать воображение, складывать фигуру (или лицо) человека из отдельных частей.</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color w:val="000000"/>
          <w:sz w:val="28"/>
          <w:szCs w:val="28"/>
        </w:rPr>
        <w:t> детали частей тела человека разного размера в разной одежде, детали и части головы.</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Воспитатель предлагает ребёнку несколько комплектов деталей изображения человека, по своему усмотрению ребёнок подбирает детали одного комплекта и складывает изображение или из деталей разного комплекта собирает шуточного, карикатурного человека.</w:t>
      </w:r>
    </w:p>
    <w:p w:rsidR="00EC09E2" w:rsidRDefault="00EC09E2"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Путешествие хлебного комочка</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рассказать о пути, который проходит пища в организме человека, объяснить необходимость тщательного пережевывания.</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color w:val="000000"/>
          <w:sz w:val="28"/>
          <w:szCs w:val="28"/>
        </w:rPr>
        <w:t> таблица со схематическим изображением пищеварительной системы человека, хлебный шарик.</w:t>
      </w:r>
    </w:p>
    <w:p w:rsidR="00EC09E2" w:rsidRPr="0040530F"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w:t>
      </w:r>
      <w:r w:rsidRPr="004D1A7E">
        <w:rPr>
          <w:rFonts w:ascii="Times New Roman" w:eastAsia="Times New Roman" w:hAnsi="Times New Roman" w:cs="Times New Roman"/>
          <w:color w:val="000000"/>
          <w:sz w:val="28"/>
          <w:szCs w:val="28"/>
        </w:rPr>
        <w:t> Дети прокатывают шарик по таблице и повторяют за воспитателем название органов пищеварительной системы.</w:t>
      </w:r>
    </w:p>
    <w:p w:rsidR="00263FB0" w:rsidRDefault="00263FB0"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Что ты знаешь</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color w:val="000000"/>
          <w:sz w:val="28"/>
          <w:szCs w:val="28"/>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color w:val="000000"/>
          <w:sz w:val="28"/>
          <w:szCs w:val="28"/>
        </w:rPr>
        <w:t> мяч, поощрительные призы.</w:t>
      </w:r>
    </w:p>
    <w:p w:rsidR="00EC09E2" w:rsidRPr="00091A2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w:t>
      </w:r>
      <w:r w:rsidRPr="004D1A7E">
        <w:rPr>
          <w:rFonts w:ascii="Times New Roman" w:eastAsia="Times New Roman" w:hAnsi="Times New Roman" w:cs="Times New Roman"/>
          <w:color w:val="000000"/>
          <w:sz w:val="28"/>
          <w:szCs w:val="28"/>
        </w:rPr>
        <w:t> Дети сидят на стульчиках перед воспитателем, воспитатель – водящий бросает мяч ребенку и спрашивает: «Что ты знаешь…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632D13" w:rsidRDefault="00632D13"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Что изменилось?</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444444"/>
          <w:sz w:val="28"/>
          <w:szCs w:val="28"/>
        </w:rPr>
        <w:t>Цель:</w:t>
      </w:r>
      <w:r w:rsidRPr="004D1A7E">
        <w:rPr>
          <w:rFonts w:ascii="Times New Roman" w:eastAsia="Times New Roman" w:hAnsi="Times New Roman" w:cs="Times New Roman"/>
          <w:b/>
          <w:bCs/>
          <w:color w:val="444444"/>
          <w:sz w:val="28"/>
          <w:szCs w:val="28"/>
        </w:rPr>
        <w:t> </w:t>
      </w:r>
      <w:r w:rsidRPr="004D1A7E">
        <w:rPr>
          <w:rFonts w:ascii="Times New Roman" w:eastAsia="Times New Roman" w:hAnsi="Times New Roman" w:cs="Times New Roman"/>
          <w:color w:val="444444"/>
          <w:sz w:val="28"/>
          <w:szCs w:val="28"/>
        </w:rPr>
        <w:t>Воспитывать наблюдательность, развивать память.</w:t>
      </w:r>
    </w:p>
    <w:p w:rsidR="00EC09E2"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444444"/>
          <w:sz w:val="28"/>
          <w:szCs w:val="28"/>
        </w:rPr>
        <w:t>Ход игры</w:t>
      </w:r>
      <w:r w:rsidRPr="004D1A7E">
        <w:rPr>
          <w:rFonts w:ascii="Times New Roman" w:eastAsia="Times New Roman" w:hAnsi="Times New Roman" w:cs="Times New Roman"/>
          <w:color w:val="444444"/>
          <w:sz w:val="28"/>
          <w:szCs w:val="28"/>
        </w:rPr>
        <w:t>: 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EC09E2" w:rsidRPr="002F110D" w:rsidRDefault="00EC09E2" w:rsidP="008E1027">
      <w:pPr>
        <w:shd w:val="clear" w:color="auto" w:fill="FFFFFF"/>
        <w:spacing w:after="0" w:line="264" w:lineRule="atLeast"/>
        <w:ind w:left="-709"/>
        <w:rPr>
          <w:rFonts w:ascii="Calibri" w:eastAsia="Times New Roman" w:hAnsi="Calibri" w:cs="Calibri"/>
          <w:color w:val="000000"/>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Почини спортивную форму</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444444"/>
          <w:sz w:val="28"/>
          <w:szCs w:val="28"/>
        </w:rPr>
        <w:t>Цель:</w:t>
      </w:r>
      <w:r w:rsidRPr="004D1A7E">
        <w:rPr>
          <w:rFonts w:ascii="Times New Roman" w:eastAsia="Times New Roman" w:hAnsi="Times New Roman" w:cs="Times New Roman"/>
          <w:b/>
          <w:bCs/>
          <w:color w:val="444444"/>
          <w:sz w:val="28"/>
          <w:szCs w:val="28"/>
        </w:rPr>
        <w:t> </w:t>
      </w:r>
      <w:r w:rsidRPr="004D1A7E">
        <w:rPr>
          <w:rFonts w:ascii="Times New Roman" w:eastAsia="Times New Roman" w:hAnsi="Times New Roman" w:cs="Times New Roman"/>
          <w:color w:val="444444"/>
          <w:sz w:val="28"/>
          <w:szCs w:val="28"/>
        </w:rPr>
        <w:t>Развивать зрительное восприятие, память. Учить детей практически применять полученные ранее знания, сравнивать по цвету, используя промежуточное средство.</w:t>
      </w:r>
    </w:p>
    <w:p w:rsidR="001B2771" w:rsidRPr="00B3537E" w:rsidRDefault="00EC09E2" w:rsidP="00B3537E">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444444"/>
          <w:sz w:val="28"/>
          <w:szCs w:val="28"/>
        </w:rPr>
        <w:t>Ход игры:</w:t>
      </w:r>
      <w:r w:rsidRPr="004D1A7E">
        <w:rPr>
          <w:rFonts w:ascii="Times New Roman" w:eastAsia="Times New Roman" w:hAnsi="Times New Roman" w:cs="Times New Roman"/>
          <w:color w:val="444444"/>
          <w:sz w:val="28"/>
          <w:szCs w:val="28"/>
        </w:rPr>
        <w:t> Детям предлагают «починить» спортивную форму с несложным узором (футболки, шорты, носки). Для этого необходимо выбрать нужную «заплатку» среди предложенных.</w:t>
      </w: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lastRenderedPageBreak/>
        <w:t>Что сначала, что потом</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444444"/>
          <w:sz w:val="28"/>
          <w:szCs w:val="28"/>
        </w:rPr>
        <w:t>Цель:</w:t>
      </w:r>
      <w:r w:rsidRPr="004D1A7E">
        <w:rPr>
          <w:rFonts w:ascii="Times New Roman" w:eastAsia="Times New Roman" w:hAnsi="Times New Roman" w:cs="Times New Roman"/>
          <w:color w:val="444444"/>
          <w:sz w:val="28"/>
          <w:szCs w:val="28"/>
        </w:rPr>
        <w:t> Учить детей располагать картинки в порядке развития сюжета, пользуясь вспомогательным средством. Учить составлять небольшие рассказы.</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444444"/>
          <w:sz w:val="28"/>
          <w:szCs w:val="28"/>
        </w:rPr>
        <w:t>Ход игры</w:t>
      </w:r>
      <w:r w:rsidRPr="004D1A7E">
        <w:rPr>
          <w:rFonts w:ascii="Times New Roman" w:eastAsia="Times New Roman" w:hAnsi="Times New Roman" w:cs="Times New Roman"/>
          <w:b/>
          <w:bCs/>
          <w:color w:val="444444"/>
          <w:sz w:val="28"/>
          <w:szCs w:val="28"/>
        </w:rPr>
        <w:t>:</w:t>
      </w:r>
      <w:r w:rsidRPr="004D1A7E">
        <w:rPr>
          <w:rFonts w:ascii="Times New Roman" w:eastAsia="Times New Roman" w:hAnsi="Times New Roman" w:cs="Times New Roman"/>
          <w:color w:val="444444"/>
          <w:sz w:val="28"/>
          <w:szCs w:val="28"/>
        </w:rPr>
        <w:t> 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EC09E2" w:rsidRDefault="00EC09E2"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632D13" w:rsidRDefault="00632D13"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ED3D11" w:rsidRDefault="00ED3D11"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ED3D11"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                                                       </w:t>
      </w:r>
      <w:r w:rsidR="00B3537E" w:rsidRPr="001B2771">
        <w:rPr>
          <w:rFonts w:ascii="Times New Roman" w:eastAsia="Times New Roman" w:hAnsi="Times New Roman" w:cs="Times New Roman"/>
          <w:b/>
          <w:bCs/>
          <w:noProof/>
          <w:color w:val="000000"/>
          <w:sz w:val="28"/>
          <w:szCs w:val="28"/>
          <w:u w:val="single"/>
        </w:rPr>
        <w:drawing>
          <wp:inline distT="0" distB="0" distL="0" distR="0">
            <wp:extent cx="5844149" cy="3842378"/>
            <wp:effectExtent l="19050" t="0" r="4201" b="0"/>
            <wp:docPr id="1" name="Рисунок 3" descr="https://avatars.mds.yandex.net/get-zen_doc/1347728/pub_5c504cc5463db200ae653f77_5c50519ad30e6800ac04563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347728/pub_5c504cc5463db200ae653f77_5c50519ad30e6800ac045639/scale_120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0890" cy="3846810"/>
                    </a:xfrm>
                    <a:prstGeom prst="rect">
                      <a:avLst/>
                    </a:prstGeom>
                    <a:noFill/>
                    <a:ln>
                      <a:noFill/>
                    </a:ln>
                  </pic:spPr>
                </pic:pic>
              </a:graphicData>
            </a:graphic>
          </wp:inline>
        </w:drawing>
      </w: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1B2771" w:rsidRDefault="001B2771" w:rsidP="008E1027">
      <w:pPr>
        <w:shd w:val="clear" w:color="auto" w:fill="FFFFFF"/>
        <w:spacing w:after="0" w:line="240" w:lineRule="auto"/>
        <w:ind w:left="-709"/>
        <w:rPr>
          <w:rFonts w:ascii="Calibri" w:eastAsia="Times New Roman" w:hAnsi="Calibri" w:cs="Calibri"/>
          <w:color w:val="000000"/>
          <w:sz w:val="28"/>
          <w:szCs w:val="28"/>
        </w:rPr>
      </w:pPr>
    </w:p>
    <w:p w:rsidR="008E1027" w:rsidRDefault="008E1027" w:rsidP="00DE6FCC">
      <w:pPr>
        <w:shd w:val="clear" w:color="auto" w:fill="FFFFFF"/>
        <w:spacing w:after="0" w:line="240" w:lineRule="auto"/>
        <w:ind w:left="-709"/>
        <w:rPr>
          <w:rFonts w:ascii="Times New Roman" w:eastAsia="Times New Roman" w:hAnsi="Times New Roman" w:cs="Times New Roman"/>
          <w:b/>
          <w:bCs/>
          <w:color w:val="000000"/>
          <w:sz w:val="28"/>
          <w:szCs w:val="28"/>
          <w:u w:val="single"/>
        </w:rPr>
      </w:pPr>
    </w:p>
    <w:p w:rsidR="008E1027" w:rsidRDefault="008E1027" w:rsidP="00DE6FCC">
      <w:pPr>
        <w:shd w:val="clear" w:color="auto" w:fill="FFFFFF"/>
        <w:spacing w:after="0" w:line="240" w:lineRule="auto"/>
        <w:rPr>
          <w:rFonts w:ascii="Times New Roman" w:eastAsia="Times New Roman" w:hAnsi="Times New Roman" w:cs="Times New Roman"/>
          <w:b/>
          <w:bCs/>
          <w:color w:val="000000"/>
          <w:sz w:val="28"/>
          <w:szCs w:val="28"/>
          <w:u w:val="single"/>
        </w:rPr>
      </w:pPr>
    </w:p>
    <w:p w:rsidR="008E1027" w:rsidRDefault="008E1027"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8E1027" w:rsidRDefault="008E1027"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8E1027" w:rsidRDefault="008E1027"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ED3D11" w:rsidRDefault="00ED3D11"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ED3D11" w:rsidRDefault="00ED3D11"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B3537E" w:rsidRDefault="00B3537E"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EC09E2" w:rsidRPr="007C116F" w:rsidRDefault="00EC09E2" w:rsidP="008E1027">
      <w:pPr>
        <w:shd w:val="clear" w:color="auto" w:fill="FFFFFF"/>
        <w:spacing w:after="0" w:line="240" w:lineRule="auto"/>
        <w:ind w:left="-709"/>
        <w:jc w:val="center"/>
        <w:rPr>
          <w:rFonts w:ascii="Calibri" w:eastAsia="Times New Roman" w:hAnsi="Calibri" w:cs="Calibri"/>
          <w:color w:val="FF0000"/>
          <w:sz w:val="28"/>
          <w:szCs w:val="28"/>
          <w:u w:val="single"/>
        </w:rPr>
      </w:pPr>
      <w:r w:rsidRPr="007C116F">
        <w:rPr>
          <w:rFonts w:ascii="Times New Roman" w:eastAsia="Times New Roman" w:hAnsi="Times New Roman" w:cs="Times New Roman"/>
          <w:bCs/>
          <w:color w:val="FF0000"/>
          <w:sz w:val="28"/>
          <w:szCs w:val="28"/>
          <w:u w:val="single"/>
        </w:rPr>
        <w:lastRenderedPageBreak/>
        <w:t>Тема: «Опасные предметы»</w:t>
      </w:r>
    </w:p>
    <w:p w:rsidR="00ED3D11" w:rsidRPr="007C116F" w:rsidRDefault="00ED3D11" w:rsidP="008E1027">
      <w:pPr>
        <w:shd w:val="clear" w:color="auto" w:fill="FFFFFF"/>
        <w:spacing w:after="0" w:line="240" w:lineRule="auto"/>
        <w:ind w:left="-709"/>
        <w:jc w:val="center"/>
        <w:rPr>
          <w:rFonts w:ascii="Calibri" w:eastAsia="Times New Roman" w:hAnsi="Calibri" w:cs="Calibri"/>
          <w:color w:val="FF0000"/>
          <w:sz w:val="28"/>
          <w:szCs w:val="28"/>
          <w:u w:val="single"/>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Источники опасности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 </w:t>
      </w:r>
      <w:r w:rsidRPr="004D1A7E">
        <w:rPr>
          <w:rFonts w:ascii="Times New Roman" w:eastAsia="Times New Roman" w:hAnsi="Times New Roman" w:cs="Times New Roman"/>
          <w:color w:val="000000"/>
          <w:sz w:val="28"/>
          <w:szCs w:val="28"/>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EC09E2" w:rsidRPr="004D1A7E" w:rsidRDefault="00252AA3" w:rsidP="008E1027">
      <w:pPr>
        <w:shd w:val="clear" w:color="auto" w:fill="FFFFFF"/>
        <w:spacing w:after="0" w:line="240" w:lineRule="auto"/>
        <w:ind w:left="-709"/>
        <w:rPr>
          <w:rFonts w:ascii="Calibri" w:eastAsia="Times New Roman" w:hAnsi="Calibri" w:cs="Calibri"/>
          <w:color w:val="000000"/>
          <w:sz w:val="28"/>
          <w:szCs w:val="28"/>
        </w:rPr>
      </w:pPr>
      <w:r>
        <w:rPr>
          <w:rFonts w:ascii="Times New Roman" w:eastAsia="Times New Roman" w:hAnsi="Times New Roman" w:cs="Times New Roman"/>
          <w:b/>
          <w:bCs/>
          <w:i/>
          <w:iCs/>
          <w:color w:val="000000"/>
          <w:sz w:val="28"/>
          <w:szCs w:val="28"/>
        </w:rPr>
        <w:t>Правила</w:t>
      </w:r>
      <w:r w:rsidR="00EC09E2" w:rsidRPr="004D1A7E">
        <w:rPr>
          <w:rFonts w:ascii="Times New Roman" w:eastAsia="Times New Roman" w:hAnsi="Times New Roman" w:cs="Times New Roman"/>
          <w:b/>
          <w:bCs/>
          <w:i/>
          <w:iCs/>
          <w:color w:val="000000"/>
          <w:sz w:val="28"/>
          <w:szCs w:val="28"/>
        </w:rPr>
        <w:t>:</w:t>
      </w:r>
      <w:r w:rsidR="00EC09E2" w:rsidRPr="004D1A7E">
        <w:rPr>
          <w:rFonts w:ascii="Times New Roman" w:eastAsia="Times New Roman" w:hAnsi="Times New Roman" w:cs="Times New Roman"/>
          <w:color w:val="000000"/>
          <w:sz w:val="28"/>
          <w:szCs w:val="28"/>
        </w:rPr>
        <w:t> не толкаться, не отбирать предметы друг у друга.</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color w:val="000000"/>
          <w:sz w:val="28"/>
          <w:szCs w:val="28"/>
        </w:rPr>
        <w:t> макет или игровой уголок с предметами домашнего обихода, призы (фишки или картинки)</w:t>
      </w:r>
    </w:p>
    <w:p w:rsidR="00EC09E2" w:rsidRDefault="00EC09E2" w:rsidP="008E1027">
      <w:pPr>
        <w:shd w:val="clear" w:color="auto" w:fill="FFFFFF"/>
        <w:spacing w:after="0" w:line="240" w:lineRule="auto"/>
        <w:ind w:left="-709"/>
        <w:rPr>
          <w:rFonts w:ascii="Times New Roman" w:eastAsia="Times New Roman" w:hAnsi="Times New Roman" w:cs="Times New Roman"/>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450E61" w:rsidRPr="004D1A7E" w:rsidRDefault="00450E61" w:rsidP="008E1027">
      <w:pPr>
        <w:shd w:val="clear" w:color="auto" w:fill="FFFFFF"/>
        <w:spacing w:after="0" w:line="240" w:lineRule="auto"/>
        <w:ind w:left="-709"/>
        <w:rPr>
          <w:rFonts w:ascii="Calibri" w:eastAsia="Times New Roman" w:hAnsi="Calibri" w:cs="Calibri"/>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Игра - дело серьёзное</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 </w:t>
      </w:r>
      <w:r w:rsidRPr="004D1A7E">
        <w:rPr>
          <w:rFonts w:ascii="Times New Roman" w:eastAsia="Times New Roman" w:hAnsi="Times New Roman" w:cs="Times New Roman"/>
          <w:color w:val="000000"/>
          <w:sz w:val="28"/>
          <w:szCs w:val="28"/>
        </w:rPr>
        <w:t>упражнять детей в выборе безопасных предметов для игр по картинкам,</w:t>
      </w:r>
      <w:r w:rsidRPr="004D1A7E">
        <w:rPr>
          <w:rFonts w:ascii="Times New Roman" w:eastAsia="Times New Roman" w:hAnsi="Times New Roman" w:cs="Times New Roman"/>
          <w:b/>
          <w:bCs/>
          <w:i/>
          <w:iCs/>
          <w:color w:val="000000"/>
          <w:sz w:val="28"/>
          <w:szCs w:val="28"/>
        </w:rPr>
        <w:t> </w:t>
      </w:r>
      <w:r w:rsidRPr="004D1A7E">
        <w:rPr>
          <w:rFonts w:ascii="Times New Roman" w:eastAsia="Times New Roman" w:hAnsi="Times New Roman" w:cs="Times New Roman"/>
          <w:color w:val="000000"/>
          <w:sz w:val="28"/>
          <w:szCs w:val="28"/>
        </w:rPr>
        <w:t>закреплять знания о том, какими предметами можно играть.</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color w:val="000000"/>
          <w:sz w:val="28"/>
          <w:szCs w:val="28"/>
        </w:rPr>
        <w:t>: картинки</w:t>
      </w:r>
      <w:r w:rsidRPr="004D1A7E">
        <w:rPr>
          <w:rFonts w:ascii="Times New Roman" w:eastAsia="Times New Roman" w:hAnsi="Times New Roman" w:cs="Times New Roman"/>
          <w:b/>
          <w:bCs/>
          <w:i/>
          <w:iCs/>
          <w:color w:val="000000"/>
          <w:sz w:val="28"/>
          <w:szCs w:val="28"/>
        </w:rPr>
        <w:t> </w:t>
      </w:r>
      <w:r w:rsidRPr="004D1A7E">
        <w:rPr>
          <w:rFonts w:ascii="Times New Roman" w:eastAsia="Times New Roman" w:hAnsi="Times New Roman" w:cs="Times New Roman"/>
          <w:color w:val="000000"/>
          <w:sz w:val="28"/>
          <w:szCs w:val="28"/>
        </w:rPr>
        <w:t>с изображением различных  предметов (опасных и неопасных), два обруча</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   </w:t>
      </w:r>
      <w:r w:rsidRPr="004D1A7E">
        <w:rPr>
          <w:rFonts w:ascii="Times New Roman" w:eastAsia="Times New Roman" w:hAnsi="Times New Roman" w:cs="Times New Roman"/>
          <w:color w:val="000000"/>
          <w:sz w:val="28"/>
          <w:szCs w:val="28"/>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D2220D" w:rsidRDefault="00D2220D"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Сто бед</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закрепить представления об опасных</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ситуациях в быту, о правильных действиях в конкретных ситуациях; развивать внимание; воспитывать сочувственное отношение к пострадавшему</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 </w:t>
      </w:r>
      <w:r w:rsidRPr="004D1A7E">
        <w:rPr>
          <w:rFonts w:ascii="Times New Roman" w:eastAsia="Times New Roman" w:hAnsi="Times New Roman" w:cs="Times New Roman"/>
          <w:color w:val="000000"/>
          <w:sz w:val="28"/>
          <w:szCs w:val="28"/>
        </w:rPr>
        <w:t>картинки с изображением</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детей в опасной ситуации</w:t>
      </w:r>
    </w:p>
    <w:p w:rsidR="00EC09E2"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 </w:t>
      </w:r>
      <w:r w:rsidRPr="004D1A7E">
        <w:rPr>
          <w:rFonts w:ascii="Times New Roman" w:eastAsia="Times New Roman" w:hAnsi="Times New Roman" w:cs="Times New Roman"/>
          <w:color w:val="000000"/>
          <w:sz w:val="28"/>
          <w:szCs w:val="28"/>
        </w:rPr>
        <w:t>несколько картинок лежат на столе изображением вниз. Ребёнок выбирает любую, рассматривает и рассказывает: что на ней  изображено, почему такое случилось с ребенком, что он сделал неправильно, что теперь делать ребёнку.</w:t>
      </w:r>
    </w:p>
    <w:p w:rsidR="00DE6FCC" w:rsidRPr="00632D13" w:rsidRDefault="00DE6FCC" w:rsidP="008E1027">
      <w:pPr>
        <w:shd w:val="clear" w:color="auto" w:fill="FFFFFF"/>
        <w:spacing w:after="0" w:line="240" w:lineRule="auto"/>
        <w:ind w:left="-709"/>
        <w:rPr>
          <w:rFonts w:ascii="Calibri" w:eastAsia="Times New Roman" w:hAnsi="Calibri" w:cs="Calibri"/>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Мы – спасатели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color w:val="000000"/>
          <w:sz w:val="28"/>
          <w:szCs w:val="28"/>
        </w:rPr>
        <w:t>  картинки, на которых  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воспитатель на стол кладёт картинку с изображением</w:t>
      </w:r>
      <w:r w:rsidRPr="004D1A7E">
        <w:rPr>
          <w:rFonts w:ascii="Times New Roman" w:eastAsia="Times New Roman" w:hAnsi="Times New Roman" w:cs="Times New Roman"/>
          <w:b/>
          <w:bCs/>
          <w:i/>
          <w:iCs/>
          <w:color w:val="000000"/>
          <w:sz w:val="28"/>
          <w:szCs w:val="28"/>
        </w:rPr>
        <w:t> </w:t>
      </w:r>
      <w:r w:rsidRPr="004D1A7E">
        <w:rPr>
          <w:rFonts w:ascii="Times New Roman" w:eastAsia="Times New Roman" w:hAnsi="Times New Roman" w:cs="Times New Roman"/>
          <w:color w:val="000000"/>
          <w:sz w:val="28"/>
          <w:szCs w:val="28"/>
        </w:rPr>
        <w:t>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EC09E2" w:rsidRDefault="00EC09E2"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D3D11" w:rsidRDefault="00ED3D11"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D96136" w:rsidRDefault="00D96136"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lastRenderedPageBreak/>
        <w:t>Что мы знаем о вещах</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color w:val="000000"/>
          <w:sz w:val="28"/>
          <w:szCs w:val="28"/>
        </w:rPr>
        <w:t>: расширять представления детей о правилах безопасного поведения в быту; развивать внимание, память; воспитывать чувство сотрудничества</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w:t>
      </w:r>
      <w:r w:rsidRPr="004D1A7E">
        <w:rPr>
          <w:rFonts w:ascii="Times New Roman" w:eastAsia="Times New Roman" w:hAnsi="Times New Roman" w:cs="Times New Roman"/>
          <w:color w:val="000000"/>
          <w:sz w:val="28"/>
          <w:szCs w:val="28"/>
        </w:rPr>
        <w:t> карточки с изображением пореза, ожога, ушиба руки и пожара, картинки с изображением различных, бытовых предметов.</w:t>
      </w:r>
    </w:p>
    <w:p w:rsidR="00EC09E2" w:rsidRDefault="00EC09E2" w:rsidP="008E1027">
      <w:pPr>
        <w:shd w:val="clear" w:color="auto" w:fill="FFFFFF"/>
        <w:spacing w:after="0" w:line="240" w:lineRule="auto"/>
        <w:ind w:left="-709"/>
        <w:rPr>
          <w:rFonts w:ascii="Times New Roman" w:eastAsia="Times New Roman" w:hAnsi="Times New Roman" w:cs="Times New Roman"/>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w:t>
      </w:r>
      <w:r w:rsidR="00ED3D11">
        <w:rPr>
          <w:rFonts w:ascii="Times New Roman" w:eastAsia="Times New Roman" w:hAnsi="Times New Roman" w:cs="Times New Roman"/>
          <w:color w:val="000000"/>
          <w:sz w:val="28"/>
          <w:szCs w:val="28"/>
        </w:rPr>
        <w:t>ра</w:t>
      </w:r>
      <w:r w:rsidRPr="004D1A7E">
        <w:rPr>
          <w:rFonts w:ascii="Times New Roman" w:eastAsia="Times New Roman" w:hAnsi="Times New Roman" w:cs="Times New Roman"/>
          <w:color w:val="000000"/>
          <w:sz w:val="28"/>
          <w:szCs w:val="28"/>
        </w:rPr>
        <w:t>щения с ними.</w:t>
      </w:r>
    </w:p>
    <w:p w:rsidR="007C116F" w:rsidRPr="00ED3D11" w:rsidRDefault="007C116F" w:rsidP="008E1027">
      <w:pPr>
        <w:shd w:val="clear" w:color="auto" w:fill="FFFFFF"/>
        <w:spacing w:after="0" w:line="240" w:lineRule="auto"/>
        <w:ind w:left="-709"/>
        <w:rPr>
          <w:rFonts w:ascii="Calibri" w:eastAsia="Times New Roman" w:hAnsi="Calibri" w:cs="Calibri"/>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Так или не так</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формировать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Материал: </w:t>
      </w:r>
      <w:r w:rsidRPr="004D1A7E">
        <w:rPr>
          <w:rFonts w:ascii="Times New Roman" w:eastAsia="Times New Roman" w:hAnsi="Times New Roman" w:cs="Times New Roman"/>
          <w:color w:val="000000"/>
          <w:sz w:val="28"/>
          <w:szCs w:val="28"/>
        </w:rPr>
        <w:t>2 карточки – с красным и с зелёным кружком,</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картинки с изображением</w:t>
      </w:r>
      <w:r w:rsidRPr="004D1A7E">
        <w:rPr>
          <w:rFonts w:ascii="Times New Roman" w:eastAsia="Times New Roman" w:hAnsi="Times New Roman" w:cs="Times New Roman"/>
          <w:b/>
          <w:bCs/>
          <w:i/>
          <w:iCs/>
          <w:color w:val="000000"/>
          <w:sz w:val="28"/>
          <w:szCs w:val="28"/>
        </w:rPr>
        <w:t> </w:t>
      </w:r>
      <w:r w:rsidRPr="004D1A7E">
        <w:rPr>
          <w:rFonts w:ascii="Times New Roman" w:eastAsia="Times New Roman" w:hAnsi="Times New Roman" w:cs="Times New Roman"/>
          <w:color w:val="000000"/>
          <w:sz w:val="28"/>
          <w:szCs w:val="28"/>
        </w:rPr>
        <w:t>опасных и безопасных действий детей;</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Правила: </w:t>
      </w:r>
      <w:r w:rsidRPr="004D1A7E">
        <w:rPr>
          <w:rFonts w:ascii="Times New Roman" w:eastAsia="Times New Roman" w:hAnsi="Times New Roman" w:cs="Times New Roman"/>
          <w:color w:val="000000"/>
          <w:sz w:val="28"/>
          <w:szCs w:val="28"/>
        </w:rPr>
        <w:t>под красную </w:t>
      </w:r>
      <w:r w:rsidRPr="004D1A7E">
        <w:rPr>
          <w:rFonts w:ascii="Times New Roman" w:eastAsia="Times New Roman" w:hAnsi="Times New Roman" w:cs="Times New Roman"/>
          <w:b/>
          <w:bCs/>
          <w:i/>
          <w:iCs/>
          <w:color w:val="000000"/>
          <w:sz w:val="28"/>
          <w:szCs w:val="28"/>
        </w:rPr>
        <w:t> </w:t>
      </w:r>
      <w:r w:rsidRPr="004D1A7E">
        <w:rPr>
          <w:rFonts w:ascii="Times New Roman" w:eastAsia="Times New Roman" w:hAnsi="Times New Roman" w:cs="Times New Roman"/>
          <w:color w:val="000000"/>
          <w:sz w:val="28"/>
          <w:szCs w:val="28"/>
        </w:rPr>
        <w:t>карточку (кружок) положить картинки с</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изображением</w:t>
      </w:r>
      <w:r w:rsidRPr="004D1A7E">
        <w:rPr>
          <w:rFonts w:ascii="Times New Roman" w:eastAsia="Times New Roman" w:hAnsi="Times New Roman" w:cs="Times New Roman"/>
          <w:b/>
          <w:bCs/>
          <w:i/>
          <w:iCs/>
          <w:color w:val="000000"/>
          <w:sz w:val="28"/>
          <w:szCs w:val="28"/>
        </w:rPr>
        <w:t> </w:t>
      </w:r>
      <w:r w:rsidRPr="004D1A7E">
        <w:rPr>
          <w:rFonts w:ascii="Times New Roman" w:eastAsia="Times New Roman" w:hAnsi="Times New Roman" w:cs="Times New Roman"/>
          <w:color w:val="000000"/>
          <w:sz w:val="28"/>
          <w:szCs w:val="28"/>
        </w:rPr>
        <w:t>опасных для жизни ребёнка ситуаций, под зелёную – неопасных (разрешённых).</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 Варианты: </w:t>
      </w:r>
      <w:r w:rsidRPr="004D1A7E">
        <w:rPr>
          <w:rFonts w:ascii="Times New Roman" w:eastAsia="Times New Roman" w:hAnsi="Times New Roman" w:cs="Times New Roman"/>
          <w:color w:val="000000"/>
          <w:sz w:val="28"/>
          <w:szCs w:val="28"/>
        </w:rPr>
        <w:t>индивидуально с воспитателем;</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несколько детей по очереди, объясняя свой выбор.</w:t>
      </w:r>
    </w:p>
    <w:p w:rsidR="00EC09E2" w:rsidRDefault="00EC09E2"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Отгадай загадку по картинке</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помочь детям запомнить основную группу опасных предметов, развивать внимание.</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31671B">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color w:val="000000"/>
          <w:sz w:val="28"/>
          <w:szCs w:val="28"/>
        </w:rPr>
        <w:t> картинки с изображением опасных предметов.</w:t>
      </w:r>
    </w:p>
    <w:p w:rsidR="00EC09E2" w:rsidRDefault="00EC09E2" w:rsidP="008E1027">
      <w:pPr>
        <w:shd w:val="clear" w:color="auto" w:fill="FFFFFF"/>
        <w:spacing w:after="0" w:line="264" w:lineRule="atLeast"/>
        <w:ind w:left="-709"/>
        <w:jc w:val="both"/>
        <w:rPr>
          <w:rFonts w:ascii="Times New Roman" w:eastAsia="Times New Roman" w:hAnsi="Times New Roman" w:cs="Times New Roman"/>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D96136" w:rsidRPr="00ED3D11" w:rsidRDefault="00D96136" w:rsidP="008E1027">
      <w:pPr>
        <w:shd w:val="clear" w:color="auto" w:fill="FFFFFF"/>
        <w:spacing w:after="0" w:line="264" w:lineRule="atLeast"/>
        <w:ind w:left="-709"/>
        <w:jc w:val="both"/>
        <w:rPr>
          <w:rFonts w:ascii="Calibri" w:eastAsia="Times New Roman" w:hAnsi="Calibri" w:cs="Calibri"/>
          <w:color w:val="000000"/>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Найди опасные предметы</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помочь детям запомнить предметы, опасные для жизни и здоровья; помочь самостоятельно сделать  выводы о последствиях не ост</w:t>
      </w:r>
      <w:r w:rsidR="00A076FA">
        <w:rPr>
          <w:rFonts w:ascii="Times New Roman" w:eastAsia="Times New Roman" w:hAnsi="Times New Roman" w:cs="Times New Roman"/>
          <w:color w:val="000000"/>
          <w:sz w:val="28"/>
          <w:szCs w:val="28"/>
        </w:rPr>
        <w:t>о</w:t>
      </w:r>
      <w:r w:rsidRPr="004D1A7E">
        <w:rPr>
          <w:rFonts w:ascii="Times New Roman" w:eastAsia="Times New Roman" w:hAnsi="Times New Roman" w:cs="Times New Roman"/>
          <w:color w:val="000000"/>
          <w:sz w:val="28"/>
          <w:szCs w:val="28"/>
        </w:rPr>
        <w:t>рожного обращения с ними.</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31671B">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color w:val="000000"/>
          <w:sz w:val="28"/>
          <w:szCs w:val="28"/>
        </w:rPr>
        <w:t> нож, ножницы, иголка, утюг.</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EC09E2" w:rsidRPr="004D1A7E" w:rsidRDefault="00EC09E2" w:rsidP="008E1027">
      <w:pPr>
        <w:numPr>
          <w:ilvl w:val="0"/>
          <w:numId w:val="2"/>
        </w:numPr>
        <w:shd w:val="clear" w:color="auto" w:fill="FFFFFF"/>
        <w:spacing w:after="0" w:line="240" w:lineRule="auto"/>
        <w:ind w:left="-709" w:firstLine="0"/>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Все острые, колющие, режущие предметы обязательно надо класть на место;</w:t>
      </w:r>
    </w:p>
    <w:p w:rsidR="00EC09E2" w:rsidRPr="004D1A7E" w:rsidRDefault="00EC09E2" w:rsidP="008E1027">
      <w:pPr>
        <w:numPr>
          <w:ilvl w:val="0"/>
          <w:numId w:val="2"/>
        </w:numPr>
        <w:shd w:val="clear" w:color="auto" w:fill="FFFFFF"/>
        <w:spacing w:after="0" w:line="240" w:lineRule="auto"/>
        <w:ind w:left="-709" w:firstLine="0"/>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Нельзя включать электроприборы, они могут ударить током или стать причиной пожара;</w:t>
      </w:r>
    </w:p>
    <w:p w:rsidR="00EC09E2" w:rsidRPr="004D1A7E" w:rsidRDefault="00EC09E2" w:rsidP="008E1027">
      <w:pPr>
        <w:numPr>
          <w:ilvl w:val="0"/>
          <w:numId w:val="2"/>
        </w:numPr>
        <w:shd w:val="clear" w:color="auto" w:fill="FFFFFF"/>
        <w:spacing w:after="0" w:line="240" w:lineRule="auto"/>
        <w:ind w:left="-709" w:firstLine="0"/>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Ни в коем случае нельзя пробовать лекарства – это яд;</w:t>
      </w:r>
    </w:p>
    <w:p w:rsidR="00EC09E2" w:rsidRPr="004D1A7E" w:rsidRDefault="00EC09E2" w:rsidP="008E1027">
      <w:pPr>
        <w:numPr>
          <w:ilvl w:val="0"/>
          <w:numId w:val="2"/>
        </w:numPr>
        <w:shd w:val="clear" w:color="auto" w:fill="FFFFFF"/>
        <w:spacing w:after="0" w:line="240" w:lineRule="auto"/>
        <w:ind w:left="-709" w:firstLine="0"/>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lastRenderedPageBreak/>
        <w:t>Нельзя пробовать стиральные порошки, средства для мытья посуды, соду, хлорку;</w:t>
      </w:r>
    </w:p>
    <w:p w:rsidR="00EC09E2" w:rsidRPr="004D1A7E" w:rsidRDefault="00EC09E2" w:rsidP="008E1027">
      <w:pPr>
        <w:numPr>
          <w:ilvl w:val="0"/>
          <w:numId w:val="2"/>
        </w:numPr>
        <w:shd w:val="clear" w:color="auto" w:fill="FFFFFF"/>
        <w:spacing w:after="0" w:line="240" w:lineRule="auto"/>
        <w:ind w:left="-709" w:firstLine="0"/>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Опасно одному выходить на балкон.</w:t>
      </w:r>
    </w:p>
    <w:p w:rsidR="00450E61" w:rsidRDefault="00450E61" w:rsidP="008E1027">
      <w:pPr>
        <w:shd w:val="clear" w:color="auto" w:fill="FFFFFF"/>
        <w:spacing w:after="0" w:line="264" w:lineRule="atLeast"/>
        <w:ind w:left="-709"/>
        <w:jc w:val="center"/>
        <w:rPr>
          <w:rFonts w:ascii="Times New Roman" w:eastAsia="Times New Roman" w:hAnsi="Times New Roman" w:cs="Times New Roman"/>
          <w:b/>
          <w:bCs/>
          <w:color w:val="444444"/>
          <w:sz w:val="28"/>
          <w:szCs w:val="28"/>
        </w:rPr>
      </w:pPr>
    </w:p>
    <w:p w:rsidR="00EC09E2" w:rsidRPr="004D1A7E" w:rsidRDefault="00EC09E2" w:rsidP="008E1027">
      <w:pPr>
        <w:shd w:val="clear" w:color="auto" w:fill="FFFFFF"/>
        <w:spacing w:after="0" w:line="264" w:lineRule="atLeast"/>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444444"/>
          <w:sz w:val="28"/>
          <w:szCs w:val="28"/>
        </w:rPr>
        <w:t>Опасно – не опасно</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i/>
          <w:iCs/>
          <w:color w:val="000000"/>
          <w:sz w:val="28"/>
          <w:szCs w:val="28"/>
        </w:rPr>
        <w:t> </w:t>
      </w:r>
      <w:r w:rsidRPr="004D1A7E">
        <w:rPr>
          <w:rFonts w:ascii="Times New Roman" w:eastAsia="Times New Roman" w:hAnsi="Times New Roman" w:cs="Times New Roman"/>
          <w:color w:val="000000"/>
          <w:sz w:val="28"/>
          <w:szCs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i/>
          <w:iCs/>
          <w:color w:val="000000"/>
          <w:sz w:val="28"/>
          <w:szCs w:val="28"/>
        </w:rPr>
        <w:t>Оборудование:</w:t>
      </w:r>
      <w:r w:rsidRPr="004D1A7E">
        <w:rPr>
          <w:rFonts w:ascii="Times New Roman" w:eastAsia="Times New Roman" w:hAnsi="Times New Roman" w:cs="Times New Roman"/>
          <w:b/>
          <w:color w:val="000000"/>
          <w:sz w:val="28"/>
          <w:szCs w:val="28"/>
        </w:rPr>
        <w:t> </w:t>
      </w:r>
      <w:r w:rsidRPr="004D1A7E">
        <w:rPr>
          <w:rFonts w:ascii="Times New Roman" w:eastAsia="Times New Roman" w:hAnsi="Times New Roman" w:cs="Times New Roman"/>
          <w:color w:val="000000"/>
          <w:sz w:val="28"/>
          <w:szCs w:val="28"/>
        </w:rPr>
        <w:t>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w:t>
      </w:r>
      <w:r w:rsidRPr="004D1A7E">
        <w:rPr>
          <w:rFonts w:ascii="Times New Roman" w:eastAsia="Times New Roman" w:hAnsi="Times New Roman" w:cs="Times New Roman"/>
          <w:color w:val="000000"/>
          <w:sz w:val="28"/>
          <w:szCs w:val="28"/>
        </w:rPr>
        <w:t> 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Дети не должны мешать друг другу, при необходимости дополнять ответы товарищей, не подсказывать и не пользоваться подсказками.</w:t>
      </w:r>
    </w:p>
    <w:p w:rsidR="00DF28F9" w:rsidRDefault="00DF28F9"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A076FA" w:rsidRDefault="00A076FA"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u w:val="single"/>
        </w:rPr>
      </w:pPr>
    </w:p>
    <w:p w:rsidR="00EC09E2" w:rsidRPr="007C116F" w:rsidRDefault="00EC09E2" w:rsidP="008E1027">
      <w:pPr>
        <w:shd w:val="clear" w:color="auto" w:fill="FFFFFF"/>
        <w:spacing w:after="0" w:line="240" w:lineRule="auto"/>
        <w:ind w:left="-709"/>
        <w:jc w:val="center"/>
        <w:rPr>
          <w:rFonts w:ascii="Calibri" w:eastAsia="Times New Roman" w:hAnsi="Calibri" w:cs="Calibri"/>
          <w:color w:val="FF0000"/>
          <w:sz w:val="28"/>
          <w:szCs w:val="28"/>
          <w:u w:val="single"/>
        </w:rPr>
      </w:pPr>
      <w:r w:rsidRPr="007C116F">
        <w:rPr>
          <w:rFonts w:ascii="Times New Roman" w:eastAsia="Times New Roman" w:hAnsi="Times New Roman" w:cs="Times New Roman"/>
          <w:bCs/>
          <w:color w:val="FF0000"/>
          <w:sz w:val="28"/>
          <w:szCs w:val="28"/>
          <w:u w:val="single"/>
        </w:rPr>
        <w:t>Тема: «Спорт»</w:t>
      </w:r>
    </w:p>
    <w:p w:rsidR="00EC09E2" w:rsidRDefault="00EC09E2" w:rsidP="008E1027">
      <w:pPr>
        <w:shd w:val="clear" w:color="auto" w:fill="FFFFFF"/>
        <w:spacing w:after="0" w:line="240" w:lineRule="auto"/>
        <w:ind w:left="-709"/>
        <w:rPr>
          <w:rFonts w:ascii="Times New Roman" w:eastAsia="Times New Roman" w:hAnsi="Times New Roman" w:cs="Times New Roman"/>
          <w:b/>
          <w:bCs/>
          <w:color w:val="000000"/>
          <w:sz w:val="28"/>
          <w:szCs w:val="28"/>
          <w:u w:val="single"/>
        </w:rPr>
      </w:pPr>
    </w:p>
    <w:p w:rsidR="00EC09E2" w:rsidRPr="004D1A7E" w:rsidRDefault="00EC09E2" w:rsidP="00D96136">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Спорт - наш друг</w:t>
      </w:r>
    </w:p>
    <w:p w:rsidR="00D2220D" w:rsidRDefault="00EC09E2" w:rsidP="008E1027">
      <w:pPr>
        <w:shd w:val="clear" w:color="auto" w:fill="FFFFFF"/>
        <w:spacing w:after="0" w:line="264" w:lineRule="atLeast"/>
        <w:ind w:left="-709"/>
        <w:rPr>
          <w:rFonts w:ascii="Times New Roman" w:eastAsia="Times New Roman" w:hAnsi="Times New Roman" w:cs="Times New Roman"/>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color w:val="000000"/>
          <w:sz w:val="28"/>
          <w:szCs w:val="28"/>
        </w:rPr>
        <w:t>: формирование у детей дошкольного возраста элементарных знаний и представлений о сохранении и укреплении собственного здоровья. Развитие  физических, личностных  и интеллектуальных качеств  каждого ребёнка.                                                                                                                 </w:t>
      </w:r>
    </w:p>
    <w:p w:rsidR="00EC09E2" w:rsidRPr="004D1A7E" w:rsidRDefault="00EC09E2" w:rsidP="008E1027">
      <w:pPr>
        <w:shd w:val="clear" w:color="auto" w:fill="FFFFFF"/>
        <w:spacing w:after="0" w:line="264" w:lineRule="atLeast"/>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b/>
          <w:bCs/>
          <w:color w:val="000000"/>
          <w:sz w:val="28"/>
          <w:szCs w:val="28"/>
        </w:rPr>
        <w:t>:</w:t>
      </w:r>
      <w:r w:rsidRPr="004D1A7E">
        <w:rPr>
          <w:rFonts w:ascii="Times New Roman" w:eastAsia="Times New Roman" w:hAnsi="Times New Roman" w:cs="Times New Roman"/>
          <w:color w:val="000000"/>
          <w:sz w:val="28"/>
          <w:szCs w:val="28"/>
        </w:rPr>
        <w:t> Данный методический материал рассчитан для педагогов и родителей, которые заботятся о здоровье своих детей. А так же для ребятишек – девчонок и мальчишек, которые хотят быть сильными, красивыми и здоровыми.</w:t>
      </w:r>
    </w:p>
    <w:p w:rsidR="00D2220D" w:rsidRDefault="00EC09E2" w:rsidP="008E1027">
      <w:pPr>
        <w:shd w:val="clear" w:color="auto" w:fill="FFFFFF"/>
        <w:spacing w:after="0" w:line="264" w:lineRule="atLeast"/>
        <w:ind w:left="-709"/>
        <w:jc w:val="both"/>
        <w:rPr>
          <w:rFonts w:ascii="Times New Roman" w:eastAsia="Times New Roman" w:hAnsi="Times New Roman" w:cs="Times New Roman"/>
          <w:color w:val="000000"/>
          <w:sz w:val="28"/>
          <w:szCs w:val="28"/>
        </w:rPr>
      </w:pPr>
      <w:r w:rsidRPr="004D1A7E">
        <w:rPr>
          <w:rFonts w:ascii="Times New Roman" w:eastAsia="Times New Roman" w:hAnsi="Times New Roman" w:cs="Times New Roman"/>
          <w:color w:val="000000"/>
          <w:sz w:val="28"/>
          <w:szCs w:val="28"/>
        </w:rPr>
        <w:t>Первоначально оформляем демонстрационный материал «Спорт» (используя детские книжки, раскраски, журналы). Ребёнок рассматривает дидактический материал, где изображены различные виды спорта</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Затем воспитатель предлагает ребёнку найти из многообразных чёрно – белых изображений такое, какое он видит на цветной иллюстрации и разукрасить его.</w:t>
      </w:r>
    </w:p>
    <w:p w:rsidR="00EC09E2" w:rsidRPr="004D1A7E" w:rsidRDefault="00EC09E2" w:rsidP="008E1027">
      <w:pPr>
        <w:shd w:val="clear" w:color="auto" w:fill="FFFFFF"/>
        <w:spacing w:after="0" w:line="264" w:lineRule="atLeast"/>
        <w:ind w:left="-709"/>
        <w:jc w:val="both"/>
        <w:rPr>
          <w:rFonts w:ascii="Calibri" w:eastAsia="Times New Roman" w:hAnsi="Calibri" w:cs="Calibri"/>
          <w:color w:val="000000"/>
          <w:sz w:val="28"/>
          <w:szCs w:val="28"/>
        </w:rPr>
      </w:pPr>
      <w:r w:rsidRPr="004D1A7E">
        <w:rPr>
          <w:rFonts w:ascii="Times New Roman" w:eastAsia="Times New Roman" w:hAnsi="Times New Roman" w:cs="Times New Roman"/>
          <w:color w:val="000000"/>
          <w:sz w:val="28"/>
          <w:szCs w:val="28"/>
        </w:rPr>
        <w:t>При этом закрепляются знания ребёнка, развивается мелкая моторика пальцев рук, фантазия, зрительная память, наблюдательность.</w:t>
      </w:r>
    </w:p>
    <w:p w:rsidR="00EC09E2" w:rsidRDefault="00EC09E2" w:rsidP="008E1027">
      <w:pPr>
        <w:shd w:val="clear" w:color="auto" w:fill="FFFFFF"/>
        <w:spacing w:after="0" w:line="240" w:lineRule="auto"/>
        <w:ind w:left="-709"/>
        <w:rPr>
          <w:rFonts w:ascii="Times New Roman" w:eastAsia="Times New Roman" w:hAnsi="Times New Roman" w:cs="Times New Roman"/>
          <w:b/>
          <w:bCs/>
          <w:color w:val="333333"/>
          <w:sz w:val="28"/>
          <w:szCs w:val="28"/>
        </w:rPr>
      </w:pPr>
      <w:r w:rsidRPr="004D1A7E">
        <w:rPr>
          <w:rFonts w:ascii="Times New Roman" w:eastAsia="Times New Roman" w:hAnsi="Times New Roman" w:cs="Times New Roman"/>
          <w:b/>
          <w:bCs/>
          <w:color w:val="333333"/>
          <w:sz w:val="28"/>
          <w:szCs w:val="28"/>
        </w:rPr>
        <w:t xml:space="preserve">                                                                </w:t>
      </w: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333333"/>
          <w:sz w:val="28"/>
          <w:szCs w:val="28"/>
        </w:rPr>
        <w:t>Найди и назови!</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333333"/>
          <w:sz w:val="28"/>
          <w:szCs w:val="28"/>
        </w:rPr>
        <w:t>Цель</w:t>
      </w:r>
      <w:r w:rsidRPr="004D1A7E">
        <w:rPr>
          <w:rFonts w:ascii="Times New Roman" w:eastAsia="Times New Roman" w:hAnsi="Times New Roman" w:cs="Times New Roman"/>
          <w:b/>
          <w:bCs/>
          <w:color w:val="333333"/>
          <w:sz w:val="28"/>
          <w:szCs w:val="28"/>
        </w:rPr>
        <w:t>: </w:t>
      </w:r>
      <w:r w:rsidRPr="004D1A7E">
        <w:rPr>
          <w:rFonts w:ascii="Times New Roman" w:eastAsia="Times New Roman" w:hAnsi="Times New Roman" w:cs="Times New Roman"/>
          <w:color w:val="333333"/>
          <w:sz w:val="28"/>
          <w:szCs w:val="28"/>
        </w:rPr>
        <w:t>закреплять знания детей о видах спорта и умение их различать, спортивных атрибутах. Развивать зрительное внимание, логическое мышление, расширять словарный запас.</w:t>
      </w:r>
    </w:p>
    <w:p w:rsidR="00EC09E2" w:rsidRPr="004D1A7E"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333333"/>
          <w:sz w:val="28"/>
          <w:szCs w:val="28"/>
        </w:rPr>
        <w:lastRenderedPageBreak/>
        <w:t>Ход игры</w:t>
      </w:r>
      <w:r w:rsidRPr="004D1A7E">
        <w:rPr>
          <w:rFonts w:ascii="Times New Roman" w:eastAsia="Times New Roman" w:hAnsi="Times New Roman" w:cs="Times New Roman"/>
          <w:b/>
          <w:bCs/>
          <w:color w:val="333333"/>
          <w:sz w:val="28"/>
          <w:szCs w:val="28"/>
        </w:rPr>
        <w:t>:</w:t>
      </w:r>
      <w:r w:rsidRPr="004D1A7E">
        <w:rPr>
          <w:rFonts w:ascii="Times New Roman" w:eastAsia="Times New Roman" w:hAnsi="Times New Roman" w:cs="Times New Roman"/>
          <w:color w:val="333333"/>
          <w:sz w:val="28"/>
          <w:szCs w:val="28"/>
        </w:rPr>
        <w:t xml:space="preserve"> ребёнок, подбирает нужные для данного вида спорта предметы, </w:t>
      </w:r>
      <w:r>
        <w:rPr>
          <w:rFonts w:ascii="Times New Roman" w:eastAsia="Times New Roman" w:hAnsi="Times New Roman" w:cs="Times New Roman"/>
          <w:color w:val="333333"/>
          <w:sz w:val="28"/>
          <w:szCs w:val="28"/>
        </w:rPr>
        <w:t>называет вид спорта и предметы.</w:t>
      </w:r>
    </w:p>
    <w:p w:rsidR="00EC09E2" w:rsidRDefault="00EC09E2" w:rsidP="008E1027">
      <w:pPr>
        <w:shd w:val="clear" w:color="auto" w:fill="FFFFFF"/>
        <w:spacing w:after="0" w:line="240" w:lineRule="auto"/>
        <w:ind w:left="-709"/>
        <w:jc w:val="center"/>
        <w:rPr>
          <w:rFonts w:ascii="Times New Roman" w:eastAsia="Times New Roman" w:hAnsi="Times New Roman" w:cs="Times New Roman"/>
          <w:b/>
          <w:bCs/>
          <w:color w:val="000000"/>
          <w:sz w:val="28"/>
          <w:szCs w:val="28"/>
        </w:rPr>
      </w:pP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Спортивная мозаика</w:t>
      </w:r>
    </w:p>
    <w:p w:rsidR="00EC09E2" w:rsidRPr="004D1A7E"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color w:val="000000"/>
          <w:sz w:val="28"/>
          <w:szCs w:val="28"/>
        </w:rPr>
        <w:t>: закреплять знания детей о видах спорта</w:t>
      </w:r>
    </w:p>
    <w:p w:rsidR="00EC09E2" w:rsidRPr="00A076FA"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Индивидуальная игра: предложите ребенку из всех картинок выбрать только те, на которых изображены спортивные игры, или спортивная гимнастика, или художественная гимнастика, или легкая атлетика. Или разделить все картинки сразу на четыре группы, в зависимости от уровня развития детей.</w:t>
      </w:r>
      <w:r w:rsidRPr="004D1A7E">
        <w:rPr>
          <w:rFonts w:ascii="Times New Roman" w:eastAsia="Times New Roman" w:hAnsi="Times New Roman" w:cs="Times New Roman"/>
          <w:color w:val="000000"/>
          <w:sz w:val="28"/>
          <w:szCs w:val="28"/>
        </w:rPr>
        <w:br/>
        <w:t>Групповая игра: в игре участвуют четыре игрока, которые получают задание, собрать картинки определенного вида.</w:t>
      </w: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Кому это принадлежит?</w:t>
      </w:r>
    </w:p>
    <w:p w:rsidR="00EC09E2" w:rsidRPr="004D1A7E" w:rsidRDefault="00EC09E2" w:rsidP="008E1027">
      <w:pPr>
        <w:shd w:val="clear" w:color="auto" w:fill="FFFFFF"/>
        <w:spacing w:after="0" w:line="240" w:lineRule="auto"/>
        <w:ind w:left="-709"/>
        <w:jc w:val="both"/>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закреплять знания детей о видах спорта и о спортивных принадлежностях.</w:t>
      </w:r>
    </w:p>
    <w:p w:rsidR="00EC09E2" w:rsidRPr="00D96136" w:rsidRDefault="00EC09E2" w:rsidP="00D96136">
      <w:pPr>
        <w:shd w:val="clear" w:color="auto" w:fill="FFFFFF"/>
        <w:spacing w:after="0" w:line="240" w:lineRule="auto"/>
        <w:ind w:left="-709"/>
        <w:rPr>
          <w:rFonts w:ascii="Times New Roman" w:eastAsia="Times New Roman" w:hAnsi="Times New Roman" w:cs="Times New Roman"/>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Calibri" w:eastAsia="Times New Roman" w:hAnsi="Calibri" w:cs="Calibri"/>
          <w:color w:val="000000"/>
          <w:sz w:val="28"/>
          <w:szCs w:val="28"/>
        </w:rPr>
        <w:t>  </w:t>
      </w:r>
      <w:r w:rsidRPr="004D1A7E">
        <w:rPr>
          <w:rFonts w:ascii="Times New Roman" w:eastAsia="Times New Roman" w:hAnsi="Times New Roman" w:cs="Times New Roman"/>
          <w:color w:val="000000"/>
          <w:sz w:val="28"/>
          <w:szCs w:val="28"/>
          <w:u w:val="single"/>
        </w:rPr>
        <w:t>Вариант игры:</w:t>
      </w:r>
      <w:r w:rsidRPr="004D1A7E">
        <w:rPr>
          <w:rFonts w:ascii="Times New Roman" w:eastAsia="Times New Roman" w:hAnsi="Times New Roman" w:cs="Times New Roman"/>
          <w:color w:val="000000"/>
          <w:sz w:val="28"/>
          <w:szCs w:val="28"/>
        </w:rPr>
        <w:t> Ребенку предлагается составить пары картинок, найти для каждого предмета спортивного инвентаря подходящего спортсмена и назвать спортивный инвентарь и спортсмена или вид спорта.</w:t>
      </w:r>
      <w:r w:rsidRPr="004D1A7E">
        <w:rPr>
          <w:rFonts w:ascii="Times New Roman" w:eastAsia="Times New Roman" w:hAnsi="Times New Roman" w:cs="Times New Roman"/>
          <w:color w:val="000000"/>
          <w:sz w:val="28"/>
          <w:szCs w:val="28"/>
        </w:rPr>
        <w:br/>
        <w:t>В данной игре можно использовать стихи и загадки:</w:t>
      </w:r>
      <w:r w:rsidRPr="004D1A7E">
        <w:rPr>
          <w:rFonts w:ascii="Times New Roman" w:eastAsia="Times New Roman" w:hAnsi="Times New Roman" w:cs="Times New Roman"/>
          <w:color w:val="000000"/>
          <w:sz w:val="28"/>
          <w:szCs w:val="28"/>
        </w:rPr>
        <w:br/>
      </w:r>
    </w:p>
    <w:p w:rsidR="00EC09E2" w:rsidRPr="004D1A7E" w:rsidRDefault="00EC09E2" w:rsidP="008E1027">
      <w:pPr>
        <w:shd w:val="clear" w:color="auto" w:fill="FFFFFF"/>
        <w:spacing w:after="0" w:line="240" w:lineRule="auto"/>
        <w:ind w:left="-709"/>
        <w:jc w:val="center"/>
        <w:rPr>
          <w:rFonts w:ascii="Calibri" w:eastAsia="Times New Roman" w:hAnsi="Calibri" w:cs="Calibri"/>
          <w:color w:val="000000"/>
          <w:sz w:val="28"/>
          <w:szCs w:val="28"/>
        </w:rPr>
      </w:pPr>
      <w:r w:rsidRPr="004D1A7E">
        <w:rPr>
          <w:rFonts w:ascii="Times New Roman" w:eastAsia="Times New Roman" w:hAnsi="Times New Roman" w:cs="Times New Roman"/>
          <w:b/>
          <w:bCs/>
          <w:color w:val="000000"/>
          <w:sz w:val="28"/>
          <w:szCs w:val="28"/>
        </w:rPr>
        <w:t>Назови зимний вид спорта</w:t>
      </w:r>
    </w:p>
    <w:p w:rsidR="00EC09E2" w:rsidRPr="004D1A7E"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Цель:</w:t>
      </w:r>
      <w:r w:rsidRPr="004D1A7E">
        <w:rPr>
          <w:rFonts w:ascii="Times New Roman" w:eastAsia="Times New Roman" w:hAnsi="Times New Roman" w:cs="Times New Roman"/>
          <w:b/>
          <w:bCs/>
          <w:color w:val="000000"/>
          <w:sz w:val="28"/>
          <w:szCs w:val="28"/>
        </w:rPr>
        <w:t> </w:t>
      </w:r>
      <w:r w:rsidRPr="004D1A7E">
        <w:rPr>
          <w:rFonts w:ascii="Times New Roman" w:eastAsia="Times New Roman" w:hAnsi="Times New Roman" w:cs="Times New Roman"/>
          <w:color w:val="000000"/>
          <w:sz w:val="28"/>
          <w:szCs w:val="28"/>
        </w:rPr>
        <w:t>развитие интереса к событиям спортивной жизни, знакомство с различными видами спорта, спортивными снарядами и инвентарем, расширение кругозора детей, развитие внимания, памяти, мышления.</w:t>
      </w:r>
    </w:p>
    <w:p w:rsidR="0040530F" w:rsidRDefault="00EC09E2" w:rsidP="008E1027">
      <w:pPr>
        <w:shd w:val="clear" w:color="auto" w:fill="FFFFFF"/>
        <w:spacing w:after="0" w:line="240" w:lineRule="auto"/>
        <w:ind w:left="-709"/>
        <w:rPr>
          <w:rFonts w:ascii="Calibri" w:eastAsia="Times New Roman" w:hAnsi="Calibri" w:cs="Calibri"/>
          <w:color w:val="000000"/>
          <w:sz w:val="28"/>
          <w:szCs w:val="28"/>
        </w:rPr>
      </w:pPr>
      <w:r w:rsidRPr="004D1A7E">
        <w:rPr>
          <w:rFonts w:ascii="Times New Roman" w:eastAsia="Times New Roman" w:hAnsi="Times New Roman" w:cs="Times New Roman"/>
          <w:b/>
          <w:bCs/>
          <w:i/>
          <w:iCs/>
          <w:color w:val="000000"/>
          <w:sz w:val="28"/>
          <w:szCs w:val="28"/>
        </w:rPr>
        <w:t>Ход игры</w:t>
      </w:r>
      <w:r w:rsidRPr="004D1A7E">
        <w:rPr>
          <w:rFonts w:ascii="Times New Roman" w:eastAsia="Times New Roman" w:hAnsi="Times New Roman" w:cs="Times New Roman"/>
          <w:color w:val="000000"/>
          <w:sz w:val="28"/>
          <w:szCs w:val="28"/>
        </w:rPr>
        <w:t>: </w:t>
      </w:r>
      <w:r w:rsidRPr="004D1A7E">
        <w:rPr>
          <w:rFonts w:ascii="Times New Roman" w:eastAsia="Times New Roman" w:hAnsi="Times New Roman" w:cs="Times New Roman"/>
          <w:i/>
          <w:iCs/>
          <w:color w:val="000000"/>
          <w:sz w:val="28"/>
          <w:szCs w:val="28"/>
        </w:rPr>
        <w:t>Вариант I:</w:t>
      </w:r>
      <w:r w:rsidRPr="004D1A7E">
        <w:rPr>
          <w:rFonts w:ascii="Times New Roman" w:eastAsia="Times New Roman" w:hAnsi="Times New Roman" w:cs="Times New Roman"/>
          <w:color w:val="000000"/>
          <w:sz w:val="28"/>
          <w:szCs w:val="28"/>
        </w:rPr>
        <w:t> Ребёнок берет карточку с текстом, читает название вида спорта и подбирает соответствующую картинку-пиктограмму, если ребенок не умеет читать, то название вида спорта читает взрослый, а ребенок ищет картинку. </w:t>
      </w:r>
      <w:r w:rsidRPr="004D1A7E">
        <w:rPr>
          <w:rFonts w:ascii="Times New Roman" w:eastAsia="Times New Roman" w:hAnsi="Times New Roman" w:cs="Times New Roman"/>
          <w:color w:val="000000"/>
          <w:sz w:val="28"/>
          <w:szCs w:val="28"/>
        </w:rPr>
        <w:br/>
      </w:r>
      <w:r w:rsidRPr="004D1A7E">
        <w:rPr>
          <w:rFonts w:ascii="Times New Roman" w:eastAsia="Times New Roman" w:hAnsi="Times New Roman" w:cs="Times New Roman"/>
          <w:i/>
          <w:iCs/>
          <w:color w:val="000000"/>
          <w:sz w:val="28"/>
          <w:szCs w:val="28"/>
        </w:rPr>
        <w:t>Вариант II:</w:t>
      </w:r>
      <w:r w:rsidRPr="004D1A7E">
        <w:rPr>
          <w:rFonts w:ascii="Times New Roman" w:eastAsia="Times New Roman" w:hAnsi="Times New Roman" w:cs="Times New Roman"/>
          <w:color w:val="000000"/>
          <w:sz w:val="28"/>
          <w:szCs w:val="28"/>
        </w:rPr>
        <w:t> Детям раздаются карточки с пиктограммами, ведущий (взрослый или ребенок) читает название вида спорта, а дети ищут соответствующую пиктограмму среди своих карточек.</w:t>
      </w:r>
    </w:p>
    <w:p w:rsidR="00252AA3" w:rsidRPr="00252AA3" w:rsidRDefault="00252AA3" w:rsidP="008E1027">
      <w:pPr>
        <w:shd w:val="clear" w:color="auto" w:fill="FFFFFF"/>
        <w:spacing w:after="0" w:line="240" w:lineRule="auto"/>
        <w:ind w:left="-709"/>
        <w:rPr>
          <w:rFonts w:ascii="Calibri" w:eastAsia="Times New Roman" w:hAnsi="Calibri" w:cs="Calibri"/>
          <w:color w:val="000000"/>
          <w:sz w:val="28"/>
          <w:szCs w:val="28"/>
        </w:rPr>
      </w:pPr>
    </w:p>
    <w:p w:rsidR="0040530F" w:rsidRDefault="0040530F" w:rsidP="008E1027">
      <w:pPr>
        <w:ind w:left="-709"/>
        <w:rPr>
          <w:rFonts w:ascii="Times New Roman" w:eastAsia="Times New Roman" w:hAnsi="Times New Roman" w:cs="Times New Roman"/>
          <w:b/>
          <w:bCs/>
          <w:color w:val="000000"/>
          <w:sz w:val="24"/>
          <w:szCs w:val="24"/>
        </w:rPr>
      </w:pPr>
    </w:p>
    <w:p w:rsidR="00A076FA" w:rsidRDefault="00A076FA" w:rsidP="008E1027">
      <w:pPr>
        <w:ind w:left="-709"/>
        <w:rPr>
          <w:rFonts w:ascii="Times New Roman" w:eastAsia="Times New Roman" w:hAnsi="Times New Roman" w:cs="Times New Roman"/>
          <w:b/>
          <w:bCs/>
          <w:color w:val="000000"/>
          <w:sz w:val="24"/>
          <w:szCs w:val="24"/>
        </w:rPr>
      </w:pPr>
    </w:p>
    <w:p w:rsidR="00AF19BB" w:rsidRDefault="00AF19BB" w:rsidP="008E1027">
      <w:pPr>
        <w:ind w:left="-709"/>
        <w:rPr>
          <w:rFonts w:ascii="Calibri" w:hAnsi="Calibri"/>
          <w:sz w:val="32"/>
          <w:szCs w:val="32"/>
        </w:rPr>
      </w:pPr>
    </w:p>
    <w:p w:rsidR="00AF19BB" w:rsidRDefault="00AF19BB" w:rsidP="008E1027">
      <w:pPr>
        <w:tabs>
          <w:tab w:val="left" w:pos="840"/>
        </w:tabs>
        <w:ind w:left="-709"/>
        <w:rPr>
          <w:rFonts w:ascii="Calibri" w:hAnsi="Calibri"/>
          <w:sz w:val="32"/>
          <w:szCs w:val="32"/>
        </w:rPr>
      </w:pPr>
      <w:r>
        <w:rPr>
          <w:rFonts w:ascii="Calibri" w:hAnsi="Calibri"/>
          <w:sz w:val="32"/>
          <w:szCs w:val="32"/>
        </w:rPr>
        <w:tab/>
      </w:r>
    </w:p>
    <w:p w:rsidR="00AF19BB" w:rsidRDefault="00AF19BB" w:rsidP="008E1027">
      <w:pPr>
        <w:ind w:left="-709"/>
        <w:rPr>
          <w:rFonts w:ascii="Calibri" w:hAnsi="Calibri"/>
          <w:sz w:val="32"/>
          <w:szCs w:val="32"/>
        </w:rPr>
      </w:pPr>
    </w:p>
    <w:p w:rsidR="00AF19BB" w:rsidRPr="00F765CF" w:rsidRDefault="00AF19BB" w:rsidP="008E1027">
      <w:pPr>
        <w:tabs>
          <w:tab w:val="left" w:pos="2043"/>
        </w:tabs>
        <w:ind w:left="-709"/>
        <w:rPr>
          <w:sz w:val="32"/>
          <w:szCs w:val="32"/>
        </w:rPr>
      </w:pPr>
    </w:p>
    <w:p w:rsidR="007C116F" w:rsidRDefault="007C116F" w:rsidP="008E1027">
      <w:pPr>
        <w:shd w:val="clear" w:color="auto" w:fill="FFFFFF"/>
        <w:spacing w:after="0" w:line="240" w:lineRule="auto"/>
        <w:ind w:left="-709"/>
        <w:jc w:val="center"/>
        <w:rPr>
          <w:noProof/>
        </w:rPr>
      </w:pPr>
    </w:p>
    <w:p w:rsidR="00AF19BB" w:rsidRDefault="00885022" w:rsidP="008E1027">
      <w:pPr>
        <w:ind w:left="-709"/>
      </w:pPr>
      <w:r w:rsidRPr="00885022">
        <w:rPr>
          <w:rFonts w:ascii="Calibri" w:eastAsia="Times-Bold" w:hAnsi="Calibri" w:cs="Times-Bold"/>
          <w:b/>
          <w:bCs/>
          <w:noProof/>
          <w:sz w:val="32"/>
          <w:szCs w:val="32"/>
        </w:rPr>
        <w:pict>
          <v:rect id="Rectangle 2" o:spid="_x0000_s1026" style="position:absolute;left:0;text-align:left;margin-left:-24.6pt;margin-top:500.1pt;width:534.5pt;height:256.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zWsQIAAHsFAAAOAAAAZHJzL2Uyb0RvYy54bWysVFtv0zAUfkfiP1h+Z7m06SVaOo2MIqQB&#10;EwPx7DpOYuHYxnabbr+eYyftUuAJkYfI9rl95zuX65tjJ9CBGcuVLHByFWPEJFUVl02Bv33dvllh&#10;ZB2RFRFKsgI/MYtvNq9fXfc6Z6lqlaiYQeBE2rzXBW6d03kUWdqyjtgrpZkEYa1MRxxcTRNVhvTg&#10;vRNRGseLqFem0kZRZi283g1CvAn+65pR97muLXNIFBiwufA34b/z/2hzTfLGEN1yOsIg/4CiI1xC&#10;0LOrO+II2hv+h6uOU6Osqt0VVV2k6ppTFnKAbJL4t2weW6JZyAXIsfpMk/1/bumnw4NBvCrwAiNJ&#10;OijRFyCNyEYwlHp6em1z0HrUD8YnaPW9oj8skqpsQYvdGqP6lpEKQCVeP7ow8BcLpmjXf1QVeCd7&#10;pwJTx9p03iFwgI6hIE/ngrCjQxQeF8vVKsmgbhRkszSbJXEWYpD8ZK6Nde+Z6pA/FNgA+OCeHO6t&#10;83BIflIZ61NtuRDIKPeduzZQ7OMGoQWb4YC0goSGZ2uaXSkMOhBoom34RhCNnWonsf+CpwuTsizj&#10;u/XEBDA1p1CCSwQ8FjibD+bIUiIYFGRgM7RUgOxDCYl6kKTLUxwl+Fl4EfRtepuUyzGonap13MHI&#10;Cd4VeDWEDEPga/hOVuHsCBfDGaAK6SOzMEwjP2oPLh7bqkcV96ynq9kaBr3iMFmzVbyI10uMiGhg&#10;JVBn8F/JvkA7286SLBkKJ3RLBq6zwOdQxFE9FPQcPtwmyELv+XYb2tYdd0ew9j24U9UTdCFU3VfV&#10;byw4tMo8Y9TD9BfY/twTwzASHyQUfp3M535dhMs8W6ZwMVPJbiohkoKrAjtIOhxLN6yYvTa8aSHS&#10;kJpUt9D9NQ99+YJqnBmY8JDPuI38Cpneg9bLztz8AgAA//8DAFBLAwQUAAYACAAAACEAsI6+jeMA&#10;AAAOAQAADwAAAGRycy9kb3ducmV2LnhtbEyPwU7DMBBE70j8g7VIXFBrJ0qhDXEqFAkE6gUCiKsb&#10;mzhqvA6x2wa+nu0JbrOa0eybYj25nh3MGDqPEpK5AGaw8brDVsLb6/1sCSxEhVr1Ho2EbxNgXZ6f&#10;FSrX/ogv5lDHllEJhlxJsDEOOeehscapMPeDQfI+/ehUpHNsuR7Vkcpdz1MhrrlTHdIHqwZTWdPs&#10;6r2T8FC9X22ym7T+GbKP5e6p8vbr+VHKy4vp7hZYNFP8C8MJn9ChJKat36MOrJcwy1YpRckQQpA6&#10;RUSyojlbUoskXQAvC/5/RvkLAAD//wMAUEsBAi0AFAAGAAgAAAAhALaDOJL+AAAA4QEAABMAAAAA&#10;AAAAAAAAAAAAAAAAAFtDb250ZW50X1R5cGVzXS54bWxQSwECLQAUAAYACAAAACEAOP0h/9YAAACU&#10;AQAACwAAAAAAAAAAAAAAAAAvAQAAX3JlbHMvLnJlbHNQSwECLQAUAAYACAAAACEAqGZ81rECAAB7&#10;BQAADgAAAAAAAAAAAAAAAAAuAgAAZHJzL2Uyb0RvYy54bWxQSwECLQAUAAYACAAAACEAsI6+jeMA&#10;AAAOAQAADwAAAAAAAAAAAAAAAAALBQAAZHJzL2Rvd25yZXYueG1sUEsFBgAAAAAEAAQA8wAAABsG&#10;AAAAAA==&#10;" strokecolor="#b2a1c7" strokeweight="1pt">
            <v:fill color2="#ccc0d9" focus="100%" type="gradient"/>
            <v:shadow on="t" color="#3f3151" opacity=".5" offset="1pt"/>
            <v:textbox>
              <w:txbxContent>
                <w:p w:rsidR="009353F9" w:rsidRDefault="009353F9"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7C116F" w:rsidRDefault="007C116F" w:rsidP="00AF19BB">
                  <w:pPr>
                    <w:rPr>
                      <w:rFonts w:ascii="Times New Roman" w:hAnsi="Times New Roman" w:cs="Times New Roman"/>
                      <w:b/>
                      <w:sz w:val="24"/>
                      <w:szCs w:val="24"/>
                    </w:rPr>
                  </w:pPr>
                </w:p>
                <w:p w:rsidR="009353F9" w:rsidRPr="00AF19BB" w:rsidRDefault="009353F9" w:rsidP="00AF19BB">
                  <w:pPr>
                    <w:rPr>
                      <w:rFonts w:ascii="Times New Roman" w:hAnsi="Times New Roman" w:cs="Times New Roman"/>
                      <w:b/>
                      <w:sz w:val="24"/>
                      <w:szCs w:val="24"/>
                    </w:rPr>
                  </w:pPr>
                </w:p>
              </w:txbxContent>
            </v:textbox>
          </v:rect>
        </w:pict>
      </w:r>
    </w:p>
    <w:p w:rsidR="00AF19BB" w:rsidRDefault="00885022" w:rsidP="008E1027">
      <w:pPr>
        <w:ind w:left="-709"/>
      </w:pPr>
      <w:r>
        <w:rPr>
          <w:noProof/>
        </w:rPr>
        <w:lastRenderedPageBreak/>
        <w:pict>
          <v:rect id="Rectangle 3" o:spid="_x0000_s1027" style="position:absolute;left:0;text-align:left;margin-left:-40.05pt;margin-top:-33pt;width:537.4pt;height:734.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ytAIAAIIFAAAOAAAAZHJzL2Uyb0RvYy54bWysVEuP0zAQviPxHyzf2bzabRttulq6FCHx&#10;WLEgzq7jJBaObWy36fLrGU/abgucEDlEtuf9fTNzc7vvFdkJ56XRFc2uUkqE5qaWuq3o1y/rV3NK&#10;fGC6ZspoUdEn4ent8uWLm8GWIjedUbVwBJxoXw62ol0ItkwSzzvRM39lrNAgbIzrWYCra5PasQG8&#10;9yrJ0/Q6GYyrrTNceA+v96OQLtF/0wgePjWNF4GoikJuAf8O/5v4T5Y3rGwds53khzTYP2TRM6kh&#10;6MnVPQuMbJ38w1UvuTPeNOGKmz4xTSO5wBqgmiz9rZrHjlmBtQA43p5g8v/PLf+4e3BE1hWdUqJZ&#10;DxR9BtCYbpUgRYRnsL4ErUf74GKB3r43/Lsn2qw60BJ3zpmhE6yGpLKon1wYxIsHU7IZPpgavLNt&#10;MIjUvnF9dAgYkD0S8nQiROwD4fB4Pc8niznwxkG2KPJJMUHKElYeza3z4a0wPYmHijpIHt2z3Xsf&#10;YjqsPKoc+KnXUiniTPgmQ4cQx7go9GAzHog1UND47F27WSlHdgyaaI0fFgps+3PtLI0ferowWa1W&#10;6f3izARyao+hlNQEcAT8J6M58ZwpAYSMaGJLYcoxlNJkAEk+O8YxSp6EF0Ff53fZanYI6s/Vehlg&#10;5JTsKzofQ+IQRA7f6BrPgUk1niFVpWNkgcN0wMdswcVjVw+klhH1fF4sYNBrCZNVzNPrdDGjhKkW&#10;VgIPjv4V7Itsi3WRTbOROGU7NmI9RTxHEg/qSOgpPN7OMsPei+02tm3Yb/bY2whlbMWNqZ+gGYH8&#10;SG5cXHDojPtJyQBLoKL+x5Y5QYl6p4H/RTaBhiMBL5PpLIeLO5dsziVMc3BV0QC143EVxk2ztU62&#10;HUQaK9TmDoagkdiez1kdRgcGHcs6LKW4Sc7vqPW8Ope/AAAA//8DAFBLAwQUAAYACAAAACEAsE+V&#10;3OMAAAAMAQAADwAAAGRycy9kb3ducmV2LnhtbEyPwU7DMAyG70i8Q2QkLmhLVkVdV5pOqBIIxAUK&#10;iGvWmqZak5Qm2wpPjznBzZY//f7+YjvbgR1xCr13ClZLAQxd49vedQpeX24XGbAQtWv14B0q+MIA&#10;2/L8rNB560/uGY917BiFuJBrBSbGMec8NAatDks/oqPbh5+sjrROHW8nfaJwO/BEiJRb3Tv6YPSI&#10;lcFmXx+sgrvq7epRrpP6e5Tv2f6h8ubz6V6py4v55hpYxDn+wfCrT+pQktPOH1wb2KBgkYkVoTSk&#10;KZUiYrORa2A7QqVIJPCy4P9LlD8AAAD//wMAUEsBAi0AFAAGAAgAAAAhALaDOJL+AAAA4QEAABMA&#10;AAAAAAAAAAAAAAAAAAAAAFtDb250ZW50X1R5cGVzXS54bWxQSwECLQAUAAYACAAAACEAOP0h/9YA&#10;AACUAQAACwAAAAAAAAAAAAAAAAAvAQAAX3JlbHMvLnJlbHNQSwECLQAUAAYACAAAACEA8/0w8rQC&#10;AACCBQAADgAAAAAAAAAAAAAAAAAuAgAAZHJzL2Uyb0RvYy54bWxQSwECLQAUAAYACAAAACEAsE+V&#10;3OMAAAAMAQAADwAAAAAAAAAAAAAAAAAOBQAAZHJzL2Rvd25yZXYueG1sUEsFBgAAAAAEAAQA8wAA&#10;AB4GAAAAAA==&#10;" strokecolor="#b2a1c7" strokeweight="1pt">
            <v:fill color2="#ccc0d9" focus="100%" type="gradient"/>
            <v:shadow on="t" color="#3f3151" opacity=".5" offset="1pt"/>
            <v:textbox>
              <w:txbxContent>
                <w:p w:rsidR="009353F9" w:rsidRPr="00AF19BB" w:rsidRDefault="009353F9" w:rsidP="00AF19BB">
                  <w:pPr>
                    <w:rPr>
                      <w:rFonts w:ascii="Times New Roman" w:hAnsi="Times New Roman" w:cs="Times New Roman"/>
                      <w:b/>
                      <w:sz w:val="24"/>
                      <w:szCs w:val="24"/>
                    </w:rPr>
                  </w:pPr>
                  <w:r w:rsidRPr="00AF19BB">
                    <w:rPr>
                      <w:rFonts w:ascii="Times New Roman" w:hAnsi="Times New Roman" w:cs="Times New Roman"/>
                      <w:b/>
                      <w:sz w:val="24"/>
                      <w:szCs w:val="24"/>
                    </w:rPr>
                    <w:t xml:space="preserve">ЗАКРОЙ </w:t>
                  </w:r>
                  <w:r>
                    <w:rPr>
                      <w:rFonts w:ascii="Times New Roman" w:hAnsi="Times New Roman" w:cs="Times New Roman"/>
                      <w:b/>
                      <w:sz w:val="24"/>
                      <w:szCs w:val="24"/>
                    </w:rPr>
                    <w:t xml:space="preserve">КРУЖОЧКОМ </w:t>
                  </w:r>
                  <w:r w:rsidRPr="00AF19BB">
                    <w:rPr>
                      <w:rFonts w:ascii="Times New Roman" w:hAnsi="Times New Roman" w:cs="Times New Roman"/>
                      <w:b/>
                      <w:sz w:val="24"/>
                      <w:szCs w:val="24"/>
                    </w:rPr>
                    <w:t>ТО, ЧТО ВРЕДИТ ЗДОРОВЬЮ.</w:t>
                  </w:r>
                </w:p>
                <w:p w:rsidR="009353F9" w:rsidRDefault="009353F9" w:rsidP="00AF19BB"/>
                <w:p w:rsidR="009353F9" w:rsidRDefault="009353F9" w:rsidP="00AF19BB"/>
                <w:p w:rsidR="009353F9" w:rsidRDefault="009353F9" w:rsidP="00AF19BB"/>
                <w:p w:rsidR="009353F9" w:rsidRDefault="009353F9" w:rsidP="00AF19BB"/>
                <w:p w:rsidR="009353F9" w:rsidRDefault="009353F9" w:rsidP="00AF19BB"/>
                <w:p w:rsidR="009353F9" w:rsidRDefault="009353F9" w:rsidP="00AF19BB"/>
              </w:txbxContent>
            </v:textbox>
          </v:rect>
        </w:pict>
      </w:r>
      <w:r w:rsidR="00AF19BB">
        <w:rPr>
          <w:noProof/>
        </w:rPr>
        <w:drawing>
          <wp:inline distT="0" distB="0" distL="0" distR="0">
            <wp:extent cx="5940808" cy="7741920"/>
            <wp:effectExtent l="19050" t="0" r="2792"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5944866" cy="7747209"/>
                    </a:xfrm>
                    <a:prstGeom prst="rect">
                      <a:avLst/>
                    </a:prstGeom>
                    <a:noFill/>
                    <a:ln w="9525">
                      <a:noFill/>
                      <a:miter lim="800000"/>
                      <a:headEnd/>
                      <a:tailEnd/>
                    </a:ln>
                  </pic:spPr>
                </pic:pic>
              </a:graphicData>
            </a:graphic>
          </wp:inline>
        </w:drawing>
      </w:r>
    </w:p>
    <w:p w:rsidR="00AF19BB" w:rsidRPr="005C1431" w:rsidRDefault="00AF19BB" w:rsidP="008E1027">
      <w:pPr>
        <w:ind w:left="-709"/>
      </w:pPr>
    </w:p>
    <w:p w:rsidR="00AF19BB" w:rsidRDefault="00AF19BB" w:rsidP="008E1027">
      <w:pPr>
        <w:ind w:left="-709"/>
      </w:pPr>
    </w:p>
    <w:p w:rsidR="00B96C68" w:rsidRDefault="00885022" w:rsidP="008E1027">
      <w:pPr>
        <w:ind w:left="-709"/>
      </w:pPr>
      <w:r>
        <w:rPr>
          <w:noProof/>
        </w:rPr>
        <w:lastRenderedPageBreak/>
        <w:pict>
          <v:rect id="Rectangle 4" o:spid="_x0000_s1028" style="position:absolute;left:0;text-align:left;margin-left:-40.7pt;margin-top:-32.05pt;width:531.65pt;height:740.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ODtQIAAIIFAAAOAAAAZHJzL2Uyb0RvYy54bWysVEuP0zAQviPxHyzf2Tz6rjZdLVmKkBZY&#10;sSDOruMkFo5tbLfp7q9nPGm7LXBC5BDZnvf3zcz1zb5TZCecl0YXNLtKKRGam0rqpqDfvq7fzCnx&#10;gemKKaNFQZ+Epzer16+ue7sUuWmNqoQj4ET7ZW8L2oZgl0nieSs65q+MFRqEtXEdC3B1TVI51oP3&#10;TiV5mk6T3rjKOsOF9/B6NwjpCv3XteDhc117EYgqKOQW8O/wv4n/ZHXNlo1jtpX8kAb7hyw6JjUE&#10;Pbm6Y4GRrZN/uOokd8abOlxx0yWmriUXWANUk6W/VfPYMiuwFgDH2xNM/v+55Z92D47IqqBjSjTr&#10;gKIvABrTjRJkHOHprV+C1qN9cLFAb+8N/+GJNmULWuLWOdO3glWQVBb1kwuDePFgSjb9R1OBd7YN&#10;BpHa166LDgEDskdCnk6EiH0gHB6ns0m2mEwo4SBbjNPpfIGUJWx5NLfOh/fCdCQeCuogeXTPdvc+&#10;xHTY8qhy4KdaS6WIM+G7DC1CHOOi0IPNcCDWQEHDs3fNplSO7Bg00Ro/LBTY9ufaWRo/9HRhUpZl&#10;erc4M4GcmmMoJTUBHAs6GQ/mxHOmBBAyoIkthSnHUEqTHiT57BjHKHkSXgR9m99m5ewQ1J+rdTLA&#10;yCnZFXQ+hMQhiBy+0xWeA5NqOEOqSsfIAofpgI/ZgovHtupJJSPq+Xy0gEGvJEzWaJ5O08WMEqYa&#10;WAk8OPpXsC+yHa1H2SQbiFO2ZQPWE8RzIPGgjoSewuPtLDPsvdhuQ9uG/WaPvZ1HHGIrbkz1BM0I&#10;5Edy4+KCQ2vcMyU9LIGC+p9b5gQl6oMG/hfZeBy3Bl7Gk1kOF3cu2ZxLmObgqqABasdjGYZNs7VO&#10;Ni1EGirU5haGoJbYni9ZHUYHBh3LOiyluEnO76j1sjpXvwAAAP//AwBQSwMEFAAGAAgAAAAhAGQj&#10;heTjAAAADAEAAA8AAABkcnMvZG93bnJldi54bWxMj8FOwzAMhu9IvENkJC5oSzuirStNJ1QJBNoF&#10;Cohr1pimWpOUJtsKT485wc2WP/3+/mIz2Z4dcQyddxLSeQIMXeN151oJry93swxYiMpp1XuHEr4w&#10;wKY8PytUrv3JPeOxji2jEBdyJcHEOOSch8agVWHuB3R0+/CjVZHWseV6VCcKtz1fJMmSW9U5+mDU&#10;gJXBZl8frIT76u1qK1aL+nsQ79n+sfLm8+lBysuL6fYGWMQp/sHwq0/qUJLTzh+cDqyXMMtSQSgN&#10;S5ECI2KdpWtgO0JFuroGXhb8f4nyBwAA//8DAFBLAQItABQABgAIAAAAIQC2gziS/gAAAOEBAAAT&#10;AAAAAAAAAAAAAAAAAAAAAABbQ29udGVudF9UeXBlc10ueG1sUEsBAi0AFAAGAAgAAAAhADj9If/W&#10;AAAAlAEAAAsAAAAAAAAAAAAAAAAALwEAAF9yZWxzLy5yZWxzUEsBAi0AFAAGAAgAAAAhAITQ84O1&#10;AgAAggUAAA4AAAAAAAAAAAAAAAAALgIAAGRycy9lMm9Eb2MueG1sUEsBAi0AFAAGAAgAAAAhAGQj&#10;heTjAAAADAEAAA8AAAAAAAAAAAAAAAAADwUAAGRycy9kb3ducmV2LnhtbFBLBQYAAAAABAAEAPMA&#10;AAAfBgAAAAA=&#10;" strokecolor="#b2a1c7" strokeweight="1pt">
            <v:fill color2="#ccc0d9" focus="100%" type="gradient"/>
            <v:shadow on="t" color="#3f3151" opacity=".5" offset="1pt"/>
            <v:textbox>
              <w:txbxContent>
                <w:p w:rsidR="009353F9" w:rsidRDefault="009353F9" w:rsidP="00AF19BB"/>
                <w:p w:rsidR="009353F9" w:rsidRDefault="009353F9" w:rsidP="00AF19BB"/>
                <w:p w:rsidR="009353F9" w:rsidRDefault="009353F9" w:rsidP="00AF19BB"/>
                <w:p w:rsidR="009353F9" w:rsidRDefault="009353F9" w:rsidP="00AF19BB"/>
                <w:p w:rsidR="009353F9" w:rsidRDefault="009353F9" w:rsidP="00AF19BB"/>
                <w:p w:rsidR="009353F9" w:rsidRDefault="009353F9" w:rsidP="00AF19BB"/>
                <w:p w:rsidR="009353F9" w:rsidRDefault="009353F9" w:rsidP="00AF19BB"/>
                <w:p w:rsidR="009353F9" w:rsidRDefault="009353F9" w:rsidP="00AF19BB"/>
                <w:p w:rsidR="009353F9" w:rsidRDefault="009353F9" w:rsidP="00AF19BB"/>
              </w:txbxContent>
            </v:textbox>
          </v:rect>
        </w:pict>
      </w:r>
      <w:r w:rsidR="00AF19BB">
        <w:rPr>
          <w:noProof/>
        </w:rPr>
        <w:drawing>
          <wp:inline distT="0" distB="0" distL="0" distR="0">
            <wp:extent cx="5821680" cy="8633460"/>
            <wp:effectExtent l="1905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821680" cy="8633460"/>
                    </a:xfrm>
                    <a:prstGeom prst="rect">
                      <a:avLst/>
                    </a:prstGeom>
                    <a:noFill/>
                    <a:ln w="9525">
                      <a:noFill/>
                      <a:miter lim="800000"/>
                      <a:headEnd/>
                      <a:tailEnd/>
                    </a:ln>
                  </pic:spPr>
                </pic:pic>
              </a:graphicData>
            </a:graphic>
          </wp:inline>
        </w:drawing>
      </w:r>
    </w:p>
    <w:p w:rsidR="00252AA3" w:rsidRDefault="00252AA3" w:rsidP="008E1027">
      <w:pPr>
        <w:ind w:left="-709"/>
      </w:pPr>
    </w:p>
    <w:p w:rsidR="00AF19BB" w:rsidRDefault="00AF19BB" w:rsidP="008E1027">
      <w:pPr>
        <w:ind w:left="-709"/>
      </w:pPr>
    </w:p>
    <w:p w:rsidR="00AF19BB" w:rsidRPr="005C1431" w:rsidRDefault="00AF19BB" w:rsidP="008E1027">
      <w:pPr>
        <w:ind w:left="-709"/>
      </w:pPr>
    </w:p>
    <w:p w:rsidR="00EC09E2" w:rsidRPr="00522757" w:rsidRDefault="00AF19BB" w:rsidP="008E1027">
      <w:pPr>
        <w:spacing w:line="600" w:lineRule="auto"/>
        <w:ind w:left="-709" w:right="849"/>
      </w:pPr>
      <w:r>
        <w:rPr>
          <w:noProof/>
        </w:rPr>
        <w:drawing>
          <wp:inline distT="0" distB="0" distL="0" distR="0">
            <wp:extent cx="5558790" cy="8092440"/>
            <wp:effectExtent l="1905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562747" cy="8098200"/>
                    </a:xfrm>
                    <a:prstGeom prst="rect">
                      <a:avLst/>
                    </a:prstGeom>
                    <a:noFill/>
                    <a:ln w="9525">
                      <a:noFill/>
                      <a:miter lim="800000"/>
                      <a:headEnd/>
                      <a:tailEnd/>
                    </a:ln>
                  </pic:spPr>
                </pic:pic>
              </a:graphicData>
            </a:graphic>
          </wp:inline>
        </w:drawing>
      </w:r>
    </w:p>
    <w:sectPr w:rsidR="00EC09E2" w:rsidRPr="00522757" w:rsidSect="008E1027">
      <w:footerReference w:type="default" r:id="rId18"/>
      <w:pgSz w:w="11906" w:h="16838"/>
      <w:pgMar w:top="1134" w:right="850" w:bottom="426"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B7A" w:rsidRDefault="007D0B7A" w:rsidP="0040530F">
      <w:pPr>
        <w:spacing w:after="0" w:line="240" w:lineRule="auto"/>
      </w:pPr>
      <w:r>
        <w:separator/>
      </w:r>
    </w:p>
  </w:endnote>
  <w:endnote w:type="continuationSeparator" w:id="1">
    <w:p w:rsidR="007D0B7A" w:rsidRDefault="007D0B7A" w:rsidP="00405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Bold">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F9" w:rsidRDefault="009353F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B7A" w:rsidRDefault="007D0B7A" w:rsidP="0040530F">
      <w:pPr>
        <w:spacing w:after="0" w:line="240" w:lineRule="auto"/>
      </w:pPr>
      <w:r>
        <w:separator/>
      </w:r>
    </w:p>
  </w:footnote>
  <w:footnote w:type="continuationSeparator" w:id="1">
    <w:p w:rsidR="007D0B7A" w:rsidRDefault="007D0B7A" w:rsidP="004053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16E8"/>
    <w:multiLevelType w:val="multilevel"/>
    <w:tmpl w:val="130C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868FC"/>
    <w:multiLevelType w:val="multilevel"/>
    <w:tmpl w:val="BF9C3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9276E9"/>
    <w:multiLevelType w:val="multilevel"/>
    <w:tmpl w:val="59103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6238E6"/>
    <w:multiLevelType w:val="multilevel"/>
    <w:tmpl w:val="43B6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EC09E2"/>
    <w:rsid w:val="0001388A"/>
    <w:rsid w:val="00065DDC"/>
    <w:rsid w:val="000819F1"/>
    <w:rsid w:val="00091A2E"/>
    <w:rsid w:val="000A3E7B"/>
    <w:rsid w:val="000D2349"/>
    <w:rsid w:val="0019555D"/>
    <w:rsid w:val="001B2771"/>
    <w:rsid w:val="00226388"/>
    <w:rsid w:val="002424D2"/>
    <w:rsid w:val="002475A8"/>
    <w:rsid w:val="00252AA3"/>
    <w:rsid w:val="00263FB0"/>
    <w:rsid w:val="00290D2A"/>
    <w:rsid w:val="002D1E65"/>
    <w:rsid w:val="00341928"/>
    <w:rsid w:val="00353A9D"/>
    <w:rsid w:val="003B0737"/>
    <w:rsid w:val="003C3DB0"/>
    <w:rsid w:val="0040530F"/>
    <w:rsid w:val="00450E61"/>
    <w:rsid w:val="00457E0D"/>
    <w:rsid w:val="004A53E0"/>
    <w:rsid w:val="004C7E1D"/>
    <w:rsid w:val="00513F85"/>
    <w:rsid w:val="00522757"/>
    <w:rsid w:val="005A6F4A"/>
    <w:rsid w:val="005C083A"/>
    <w:rsid w:val="00607B11"/>
    <w:rsid w:val="00611C8A"/>
    <w:rsid w:val="00632D13"/>
    <w:rsid w:val="0064092D"/>
    <w:rsid w:val="00663C34"/>
    <w:rsid w:val="00683423"/>
    <w:rsid w:val="006A66AB"/>
    <w:rsid w:val="006E41CD"/>
    <w:rsid w:val="00722C28"/>
    <w:rsid w:val="00744E46"/>
    <w:rsid w:val="007A561C"/>
    <w:rsid w:val="007C116F"/>
    <w:rsid w:val="007D0B7A"/>
    <w:rsid w:val="007D4253"/>
    <w:rsid w:val="007E543D"/>
    <w:rsid w:val="008042BC"/>
    <w:rsid w:val="0081266F"/>
    <w:rsid w:val="00885022"/>
    <w:rsid w:val="008C2EB9"/>
    <w:rsid w:val="008D17BB"/>
    <w:rsid w:val="008E1027"/>
    <w:rsid w:val="008E6709"/>
    <w:rsid w:val="008F1216"/>
    <w:rsid w:val="009353F9"/>
    <w:rsid w:val="00977622"/>
    <w:rsid w:val="00A076FA"/>
    <w:rsid w:val="00A17B5A"/>
    <w:rsid w:val="00A759D9"/>
    <w:rsid w:val="00AE26A3"/>
    <w:rsid w:val="00AF19BB"/>
    <w:rsid w:val="00B32C52"/>
    <w:rsid w:val="00B3537E"/>
    <w:rsid w:val="00B96C68"/>
    <w:rsid w:val="00BE384C"/>
    <w:rsid w:val="00C15F3F"/>
    <w:rsid w:val="00C233F2"/>
    <w:rsid w:val="00C26978"/>
    <w:rsid w:val="00C67381"/>
    <w:rsid w:val="00CD2D3B"/>
    <w:rsid w:val="00CD552C"/>
    <w:rsid w:val="00D2220D"/>
    <w:rsid w:val="00D96136"/>
    <w:rsid w:val="00DE6FCC"/>
    <w:rsid w:val="00DF28F9"/>
    <w:rsid w:val="00EC09E2"/>
    <w:rsid w:val="00ED3D11"/>
    <w:rsid w:val="00F739EC"/>
    <w:rsid w:val="00F9576C"/>
    <w:rsid w:val="00FC2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9E2"/>
    <w:pPr>
      <w:spacing w:after="0" w:line="240" w:lineRule="auto"/>
    </w:pPr>
    <w:rPr>
      <w:rFonts w:ascii="Calibri" w:eastAsia="Calibri" w:hAnsi="Calibri" w:cs="Times New Roman"/>
      <w:lang w:eastAsia="en-US"/>
    </w:rPr>
  </w:style>
  <w:style w:type="paragraph" w:customStyle="1" w:styleId="c5">
    <w:name w:val="c5"/>
    <w:basedOn w:val="a"/>
    <w:rsid w:val="00EC0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C09E2"/>
  </w:style>
  <w:style w:type="character" w:customStyle="1" w:styleId="c2">
    <w:name w:val="c2"/>
    <w:basedOn w:val="a0"/>
    <w:rsid w:val="00EC09E2"/>
  </w:style>
  <w:style w:type="paragraph" w:styleId="a4">
    <w:name w:val="Balloon Text"/>
    <w:basedOn w:val="a"/>
    <w:link w:val="a5"/>
    <w:uiPriority w:val="99"/>
    <w:semiHidden/>
    <w:unhideWhenUsed/>
    <w:rsid w:val="00EC0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9E2"/>
    <w:rPr>
      <w:rFonts w:ascii="Tahoma" w:hAnsi="Tahoma" w:cs="Tahoma"/>
      <w:sz w:val="16"/>
      <w:szCs w:val="16"/>
    </w:rPr>
  </w:style>
  <w:style w:type="paragraph" w:styleId="a6">
    <w:name w:val="header"/>
    <w:basedOn w:val="a"/>
    <w:link w:val="a7"/>
    <w:uiPriority w:val="99"/>
    <w:semiHidden/>
    <w:unhideWhenUsed/>
    <w:rsid w:val="004053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0530F"/>
  </w:style>
  <w:style w:type="paragraph" w:styleId="a8">
    <w:name w:val="footer"/>
    <w:basedOn w:val="a"/>
    <w:link w:val="a9"/>
    <w:uiPriority w:val="99"/>
    <w:unhideWhenUsed/>
    <w:rsid w:val="004053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530F"/>
  </w:style>
  <w:style w:type="table" w:styleId="aa">
    <w:name w:val="Table Grid"/>
    <w:basedOn w:val="a1"/>
    <w:uiPriority w:val="59"/>
    <w:rsid w:val="00A07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13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9E2"/>
    <w:pPr>
      <w:spacing w:after="0" w:line="240" w:lineRule="auto"/>
    </w:pPr>
    <w:rPr>
      <w:rFonts w:ascii="Calibri" w:eastAsia="Calibri" w:hAnsi="Calibri" w:cs="Times New Roman"/>
      <w:lang w:eastAsia="en-US"/>
    </w:rPr>
  </w:style>
  <w:style w:type="paragraph" w:customStyle="1" w:styleId="c5">
    <w:name w:val="c5"/>
    <w:basedOn w:val="a"/>
    <w:rsid w:val="00EC0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C09E2"/>
  </w:style>
  <w:style w:type="character" w:customStyle="1" w:styleId="c2">
    <w:name w:val="c2"/>
    <w:basedOn w:val="a0"/>
    <w:rsid w:val="00EC09E2"/>
  </w:style>
  <w:style w:type="paragraph" w:styleId="a4">
    <w:name w:val="Balloon Text"/>
    <w:basedOn w:val="a"/>
    <w:link w:val="a5"/>
    <w:uiPriority w:val="99"/>
    <w:semiHidden/>
    <w:unhideWhenUsed/>
    <w:rsid w:val="00EC09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9E2"/>
    <w:rPr>
      <w:rFonts w:ascii="Tahoma" w:hAnsi="Tahoma" w:cs="Tahoma"/>
      <w:sz w:val="16"/>
      <w:szCs w:val="16"/>
    </w:rPr>
  </w:style>
  <w:style w:type="paragraph" w:styleId="a6">
    <w:name w:val="header"/>
    <w:basedOn w:val="a"/>
    <w:link w:val="a7"/>
    <w:uiPriority w:val="99"/>
    <w:semiHidden/>
    <w:unhideWhenUsed/>
    <w:rsid w:val="0040530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0530F"/>
  </w:style>
  <w:style w:type="paragraph" w:styleId="a8">
    <w:name w:val="footer"/>
    <w:basedOn w:val="a"/>
    <w:link w:val="a9"/>
    <w:uiPriority w:val="99"/>
    <w:unhideWhenUsed/>
    <w:rsid w:val="004053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530F"/>
  </w:style>
  <w:style w:type="table" w:styleId="aa">
    <w:name w:val="Table Grid"/>
    <w:basedOn w:val="a1"/>
    <w:uiPriority w:val="59"/>
    <w:rsid w:val="00A07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0138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50ds.ru/metodist/9089-stsenariy-konkursa-vospitatel-goda.html&amp;sa=D&amp;ust=1457370840656000&amp;usg=AFQjCNHfLyOPedaSavzuv57Sno4gK3TKkQ"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50ds.ru/metodist/5113-metodicheskoe-posobie-ispolzovanie-kartochek-skhem-v-razvitii-svyaznoy-rechi-doshkolnikov.html&amp;sa=D&amp;ust=1457370840655000&amp;usg=AFQjCNHgECgTWkDY6D-Y8KP2qG3bMdERiQ"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50ds.ru/metodist/5807-opyt-raboty-vnimanie-mozhno-i-nuzhno-razvivat.html&amp;sa=D&amp;ust=1457370840654000&amp;usg=AFQjCNFbBFFvRcj9DSUtZhTP_r5XvMVINg"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google.com/url?q=http://50ds.ru/metodist/5747-oznakomlenie-detey-doshkolnogo-vozrasta-s-osnovami-emotsionalno-nravstvennogo-vospitaniya.html&amp;sa=D&amp;ust=1457370840653000&amp;usg=AFQjCNFqfHdaCTMarxkqxpvlQKFPdNoMF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50ds.ru/metodist/9124-stsenariy-novogodnego-prazdnika-gde-zhivet-ded-moroz-.html&amp;sa=D&amp;ust=1457370840652000&amp;usg=AFQjCNH3Yo9f7y96KRijUnVgau_zHts3Yg"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181F-B887-4BA6-9CA1-D4749FFD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5670</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4</cp:revision>
  <dcterms:created xsi:type="dcterms:W3CDTF">2022-01-16T14:23:00Z</dcterms:created>
  <dcterms:modified xsi:type="dcterms:W3CDTF">2022-02-03T07:55:00Z</dcterms:modified>
</cp:coreProperties>
</file>