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5" w:rsidRPr="004D7651" w:rsidRDefault="004D7651" w:rsidP="004D7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51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D7651" w:rsidRDefault="004D7651" w:rsidP="00642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родителей (законных представителей) по степени удовлетворённости качеством образовательных услуг</w:t>
      </w:r>
      <w:r w:rsidR="0064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/в № 27 станицы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4D7651" w:rsidRDefault="004D7651" w:rsidP="004D7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651" w:rsidRDefault="004D7651" w:rsidP="004D7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651" w:rsidRDefault="00EC0128" w:rsidP="004D7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r>
        <w:rPr>
          <w:rFonts w:ascii="Times New Roman" w:hAnsi="Times New Roman" w:cs="Times New Roman"/>
          <w:sz w:val="28"/>
          <w:szCs w:val="28"/>
        </w:rPr>
        <w:t>/в № 27 с 16.05 20</w:t>
      </w:r>
      <w:r w:rsidR="004D7651">
        <w:rPr>
          <w:rFonts w:ascii="Times New Roman" w:hAnsi="Times New Roman" w:cs="Times New Roman"/>
          <w:sz w:val="28"/>
          <w:szCs w:val="28"/>
        </w:rPr>
        <w:t>22г по 18.05.2022г, было проведено анонимное анкетирование родителей (законных представителей) воспитанников качеством образовател</w:t>
      </w:r>
      <w:r w:rsidR="00111E2B">
        <w:rPr>
          <w:rFonts w:ascii="Times New Roman" w:hAnsi="Times New Roman" w:cs="Times New Roman"/>
          <w:sz w:val="28"/>
          <w:szCs w:val="28"/>
        </w:rPr>
        <w:t>ьной услуги в ДОО (Приказ  № 28  «</w:t>
      </w:r>
      <w:proofErr w:type="spellStart"/>
      <w:r w:rsidR="00111E2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11E2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11E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11E2B">
        <w:rPr>
          <w:rFonts w:ascii="Times New Roman" w:hAnsi="Times New Roman" w:cs="Times New Roman"/>
          <w:sz w:val="28"/>
          <w:szCs w:val="28"/>
        </w:rPr>
        <w:t xml:space="preserve"> 12 . 05. 2022г</w:t>
      </w:r>
      <w:r w:rsidR="004D7651">
        <w:rPr>
          <w:rFonts w:ascii="Times New Roman" w:hAnsi="Times New Roman" w:cs="Times New Roman"/>
          <w:sz w:val="28"/>
          <w:szCs w:val="28"/>
        </w:rPr>
        <w:t>)</w:t>
      </w:r>
    </w:p>
    <w:p w:rsidR="004D7651" w:rsidRDefault="004D7651" w:rsidP="004D7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651" w:rsidRDefault="004D7651" w:rsidP="004D7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651">
        <w:rPr>
          <w:rFonts w:ascii="Times New Roman" w:hAnsi="Times New Roman" w:cs="Times New Roman"/>
          <w:b/>
          <w:sz w:val="28"/>
          <w:szCs w:val="28"/>
        </w:rPr>
        <w:t>Основная цель анкетирования:</w:t>
      </w:r>
      <w:r>
        <w:rPr>
          <w:rFonts w:ascii="Times New Roman" w:hAnsi="Times New Roman" w:cs="Times New Roman"/>
          <w:sz w:val="28"/>
          <w:szCs w:val="28"/>
        </w:rPr>
        <w:t xml:space="preserve"> выявить степень удовлетворённости родителей качеством образовательных услуг в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/в № 27</w:t>
      </w:r>
    </w:p>
    <w:p w:rsidR="000B4018" w:rsidRDefault="000B4018" w:rsidP="004D7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018" w:rsidRDefault="000B4018" w:rsidP="004D7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B4018" w:rsidRDefault="000B4018" w:rsidP="000B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представления родителей о качестве образования в ДОО</w:t>
      </w:r>
    </w:p>
    <w:p w:rsidR="000B4018" w:rsidRDefault="000B4018" w:rsidP="000B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рекомендации по улучшению качества образовательных услуг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с-о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/в № 27</w:t>
      </w:r>
    </w:p>
    <w:p w:rsidR="000B4018" w:rsidRDefault="000B4018" w:rsidP="000B40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вектор оптимизации  взаимодействия с семьями воспитанников.</w:t>
      </w:r>
    </w:p>
    <w:p w:rsidR="000B4018" w:rsidRDefault="000B4018" w:rsidP="000B4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было предложено ответить на три параметра:</w:t>
      </w:r>
    </w:p>
    <w:p w:rsidR="000B4018" w:rsidRDefault="000B4018" w:rsidP="000B4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018" w:rsidRPr="00715AE3" w:rsidRDefault="000B4018" w:rsidP="000B40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E3">
        <w:rPr>
          <w:rFonts w:ascii="Times New Roman" w:hAnsi="Times New Roman" w:cs="Times New Roman"/>
          <w:b/>
          <w:sz w:val="28"/>
          <w:szCs w:val="28"/>
        </w:rPr>
        <w:t>Параметр №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15AE3">
        <w:rPr>
          <w:rFonts w:ascii="Times New Roman" w:hAnsi="Times New Roman" w:cs="Times New Roman"/>
          <w:b/>
          <w:sz w:val="28"/>
          <w:szCs w:val="28"/>
        </w:rPr>
        <w:t xml:space="preserve"> 1. Информированность о деятельности ДОО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>.</w:t>
      </w:r>
    </w:p>
    <w:p w:rsidR="000B4018" w:rsidRPr="00715AE3" w:rsidRDefault="000B4018" w:rsidP="000B40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E3">
        <w:rPr>
          <w:rFonts w:ascii="Times New Roman" w:hAnsi="Times New Roman" w:cs="Times New Roman"/>
          <w:b/>
          <w:sz w:val="28"/>
          <w:szCs w:val="28"/>
        </w:rPr>
        <w:t xml:space="preserve">Параметр № 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15AE3">
        <w:rPr>
          <w:rFonts w:ascii="Times New Roman" w:hAnsi="Times New Roman" w:cs="Times New Roman"/>
          <w:b/>
          <w:sz w:val="28"/>
          <w:szCs w:val="28"/>
        </w:rPr>
        <w:t>2. Вовлечённость родителей в образовательный процесс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>.</w:t>
      </w:r>
    </w:p>
    <w:p w:rsidR="006D76EC" w:rsidRPr="00715AE3" w:rsidRDefault="000B4018" w:rsidP="004D7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5AE3">
        <w:rPr>
          <w:rFonts w:ascii="Times New Roman" w:hAnsi="Times New Roman" w:cs="Times New Roman"/>
          <w:b/>
          <w:sz w:val="28"/>
          <w:szCs w:val="28"/>
        </w:rPr>
        <w:t>Параметр №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715AE3">
        <w:rPr>
          <w:rFonts w:ascii="Times New Roman" w:hAnsi="Times New Roman" w:cs="Times New Roman"/>
          <w:b/>
          <w:sz w:val="28"/>
          <w:szCs w:val="28"/>
        </w:rPr>
        <w:t>3. Удовлетворённость родителей качеством предоставляемых ДОО услуг</w:t>
      </w:r>
      <w:r w:rsidR="006D76EC" w:rsidRPr="00715AE3">
        <w:rPr>
          <w:rFonts w:ascii="Times New Roman" w:hAnsi="Times New Roman" w:cs="Times New Roman"/>
          <w:b/>
          <w:sz w:val="28"/>
          <w:szCs w:val="28"/>
        </w:rPr>
        <w:t>.</w:t>
      </w:r>
    </w:p>
    <w:p w:rsidR="00715AE3" w:rsidRDefault="00715AE3" w:rsidP="0071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2FC" w:rsidRDefault="006422FC" w:rsidP="0071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2FC" w:rsidRDefault="006422FC" w:rsidP="0071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2FC" w:rsidRDefault="006422FC" w:rsidP="0071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26A" w:rsidRDefault="0096126A" w:rsidP="0071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6A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изучения удовлетворённости родителей деятельностью ДОО</w:t>
      </w:r>
    </w:p>
    <w:p w:rsidR="0096126A" w:rsidRDefault="00EC0128" w:rsidP="00961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26A">
        <w:rPr>
          <w:rFonts w:ascii="Times New Roman" w:hAnsi="Times New Roman" w:cs="Times New Roman"/>
          <w:sz w:val="28"/>
          <w:szCs w:val="28"/>
        </w:rPr>
        <w:t xml:space="preserve">сего воспитанников в детском саду 57 человек, анкетировании приняли участие 31человек,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54% от общего числа родителей ДОУ.</w:t>
      </w:r>
    </w:p>
    <w:p w:rsidR="006D76EC" w:rsidRPr="00C70CFE" w:rsidRDefault="006D76EC" w:rsidP="006D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>ПАРАМЕТР 4.1. ИНФОРМИРОВАТЬ О ДЕЯТЕЛЬНОСТИ ДОО.</w:t>
      </w:r>
    </w:p>
    <w:tbl>
      <w:tblPr>
        <w:tblStyle w:val="a4"/>
        <w:tblW w:w="15417" w:type="dxa"/>
        <w:tblLook w:val="04A0"/>
      </w:tblPr>
      <w:tblGrid>
        <w:gridCol w:w="6256"/>
        <w:gridCol w:w="2128"/>
        <w:gridCol w:w="2128"/>
        <w:gridCol w:w="2128"/>
        <w:gridCol w:w="2777"/>
      </w:tblGrid>
      <w:tr w:rsidR="006D76EC" w:rsidRPr="003868BB" w:rsidTr="00C11302">
        <w:tc>
          <w:tcPr>
            <w:tcW w:w="6256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161" w:type="dxa"/>
            <w:gridSpan w:val="4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6D76EC" w:rsidRPr="003868BB" w:rsidTr="00C11302">
        <w:tc>
          <w:tcPr>
            <w:tcW w:w="6256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6D76EC" w:rsidRPr="00C11302" w:rsidRDefault="006D76EC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EC" w:rsidRPr="003868BB" w:rsidTr="00C11302">
        <w:tc>
          <w:tcPr>
            <w:tcW w:w="15417" w:type="dxa"/>
            <w:gridSpan w:val="5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EC" w:rsidRPr="003868BB" w:rsidTr="00C11302">
        <w:tc>
          <w:tcPr>
            <w:tcW w:w="6256" w:type="dxa"/>
          </w:tcPr>
          <w:p w:rsidR="006D76EC" w:rsidRPr="003868BB" w:rsidRDefault="006D76EC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показателей по параметру:8</w:t>
            </w:r>
          </w:p>
          <w:p w:rsidR="006D76EC" w:rsidRPr="003868BB" w:rsidRDefault="006D76EC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 арифметическое значение по параметру</w:t>
            </w:r>
            <w:r w:rsidR="00600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111E2B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2128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2128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777" w:type="dxa"/>
          </w:tcPr>
          <w:p w:rsidR="006D76EC" w:rsidRPr="003868BB" w:rsidRDefault="006D76EC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6EC" w:rsidRPr="003868BB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C11302" w:rsidRDefault="00C11302" w:rsidP="00C11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02" w:rsidRPr="00C70CFE" w:rsidRDefault="006D76EC" w:rsidP="00C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02" w:rsidRPr="00C70CFE">
        <w:rPr>
          <w:rFonts w:ascii="Times New Roman" w:hAnsi="Times New Roman" w:cs="Times New Roman"/>
          <w:b/>
          <w:sz w:val="24"/>
          <w:szCs w:val="24"/>
        </w:rPr>
        <w:t xml:space="preserve">ПАРАМЕТР 4.2 </w:t>
      </w:r>
      <w:r w:rsidR="00C113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1302" w:rsidRPr="00C70CFE">
        <w:rPr>
          <w:rFonts w:ascii="Times New Roman" w:hAnsi="Times New Roman" w:cs="Times New Roman"/>
          <w:b/>
          <w:sz w:val="24"/>
          <w:szCs w:val="24"/>
        </w:rPr>
        <w:t>ВОВЛЕЧЁННОСТЬ РОДИТЕЛЕЙ  В ОБРАЗОВАТЕЛЬНЫЙ ПРОЦЕСС</w:t>
      </w:r>
    </w:p>
    <w:tbl>
      <w:tblPr>
        <w:tblStyle w:val="a4"/>
        <w:tblW w:w="15417" w:type="dxa"/>
        <w:tblLayout w:type="fixed"/>
        <w:tblLook w:val="04A0"/>
      </w:tblPr>
      <w:tblGrid>
        <w:gridCol w:w="7479"/>
        <w:gridCol w:w="1985"/>
        <w:gridCol w:w="1984"/>
        <w:gridCol w:w="1985"/>
        <w:gridCol w:w="1984"/>
      </w:tblGrid>
      <w:tr w:rsidR="00C11302" w:rsidRPr="00C11302" w:rsidTr="005B5F17">
        <w:tc>
          <w:tcPr>
            <w:tcW w:w="7479" w:type="dxa"/>
            <w:vMerge w:val="restart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C11302" w:rsidRPr="00C11302" w:rsidTr="005B5F17">
        <w:tc>
          <w:tcPr>
            <w:tcW w:w="7479" w:type="dxa"/>
            <w:vMerge/>
          </w:tcPr>
          <w:p w:rsidR="00C11302" w:rsidRPr="00C11302" w:rsidRDefault="00C11302" w:rsidP="005B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302" w:rsidRPr="00C11302" w:rsidTr="005B5F17">
        <w:tc>
          <w:tcPr>
            <w:tcW w:w="7479" w:type="dxa"/>
          </w:tcPr>
          <w:p w:rsidR="00C11302" w:rsidRPr="00C11302" w:rsidRDefault="00C11302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0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показателей по параметру: 10</w:t>
            </w:r>
          </w:p>
          <w:p w:rsidR="00C11302" w:rsidRPr="00C11302" w:rsidRDefault="00C11302" w:rsidP="005B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302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 значение по параметру:</w:t>
            </w:r>
            <w:r w:rsidR="00600834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111E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5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</w:p>
        </w:tc>
        <w:tc>
          <w:tcPr>
            <w:tcW w:w="1984" w:type="dxa"/>
          </w:tcPr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302" w:rsidRPr="00C11302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</w:tbl>
    <w:p w:rsidR="00CE46CC" w:rsidRDefault="00CE46CC" w:rsidP="003868BB">
      <w:pPr>
        <w:rPr>
          <w:rFonts w:ascii="Times New Roman" w:hAnsi="Times New Roman" w:cs="Times New Roman"/>
          <w:b/>
          <w:sz w:val="28"/>
          <w:szCs w:val="28"/>
        </w:rPr>
      </w:pPr>
    </w:p>
    <w:p w:rsidR="006422FC" w:rsidRDefault="006422FC" w:rsidP="003868BB">
      <w:pPr>
        <w:rPr>
          <w:rFonts w:ascii="Times New Roman" w:hAnsi="Times New Roman" w:cs="Times New Roman"/>
          <w:b/>
          <w:sz w:val="28"/>
          <w:szCs w:val="28"/>
        </w:rPr>
      </w:pPr>
    </w:p>
    <w:p w:rsidR="006422FC" w:rsidRPr="003868BB" w:rsidRDefault="006422FC" w:rsidP="003868BB">
      <w:pPr>
        <w:rPr>
          <w:rFonts w:ascii="Times New Roman" w:hAnsi="Times New Roman" w:cs="Times New Roman"/>
          <w:b/>
          <w:sz w:val="28"/>
          <w:szCs w:val="28"/>
        </w:rPr>
      </w:pPr>
    </w:p>
    <w:p w:rsidR="003868BB" w:rsidRPr="00902770" w:rsidRDefault="003868BB" w:rsidP="0038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0">
        <w:rPr>
          <w:rFonts w:ascii="Times New Roman" w:hAnsi="Times New Roman" w:cs="Times New Roman"/>
          <w:b/>
          <w:sz w:val="24"/>
          <w:szCs w:val="24"/>
        </w:rPr>
        <w:lastRenderedPageBreak/>
        <w:t>ПАРАМЕТР 4.3 УДОВЛЕТВОРЁННОСТЬ РОДИТЕЛЕЙ КАЧЕСТВОМ ПРЕДОСТАВЛЯЕМЫХ ДОО УСЛУГ</w:t>
      </w:r>
    </w:p>
    <w:tbl>
      <w:tblPr>
        <w:tblStyle w:val="a4"/>
        <w:tblW w:w="15417" w:type="dxa"/>
        <w:tblLayout w:type="fixed"/>
        <w:tblLook w:val="04A0"/>
      </w:tblPr>
      <w:tblGrid>
        <w:gridCol w:w="7479"/>
        <w:gridCol w:w="1985"/>
        <w:gridCol w:w="1984"/>
        <w:gridCol w:w="1985"/>
        <w:gridCol w:w="1984"/>
      </w:tblGrid>
      <w:tr w:rsidR="003868BB" w:rsidRPr="00715AE3" w:rsidTr="005B5F17">
        <w:tc>
          <w:tcPr>
            <w:tcW w:w="7479" w:type="dxa"/>
            <w:vMerge w:val="restart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</w:tr>
      <w:tr w:rsidR="003868BB" w:rsidRPr="00715AE3" w:rsidTr="005B5F17">
        <w:tc>
          <w:tcPr>
            <w:tcW w:w="7479" w:type="dxa"/>
            <w:vMerge/>
          </w:tcPr>
          <w:p w:rsidR="003868BB" w:rsidRPr="00715AE3" w:rsidRDefault="003868BB" w:rsidP="005B5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C11302" w:rsidRPr="00C11302" w:rsidRDefault="00C11302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Показатель скорее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подтверждается с превосходством</w:t>
            </w:r>
          </w:p>
          <w:p w:rsidR="003868BB" w:rsidRPr="00C11302" w:rsidRDefault="003868BB" w:rsidP="005B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8BB" w:rsidRPr="00715AE3" w:rsidTr="005B5F17">
        <w:tc>
          <w:tcPr>
            <w:tcW w:w="7479" w:type="dxa"/>
          </w:tcPr>
          <w:p w:rsidR="003868BB" w:rsidRPr="00715AE3" w:rsidRDefault="003868BB" w:rsidP="005B5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показателей по параметру: 10</w:t>
            </w:r>
          </w:p>
          <w:p w:rsidR="003868BB" w:rsidRPr="00715AE3" w:rsidRDefault="003868BB" w:rsidP="005B5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арифметическое значение по параметру:</w:t>
            </w:r>
            <w:r w:rsidR="00600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1E2B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985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A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868BB" w:rsidRPr="00715AE3" w:rsidRDefault="003868B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8BB" w:rsidRPr="00715AE3" w:rsidRDefault="00111E2B" w:rsidP="005B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6D76EC" w:rsidRPr="00715AE3" w:rsidRDefault="006D76EC" w:rsidP="009612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AE3" w:rsidRPr="00715AE3" w:rsidRDefault="00A84060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15AE3" w:rsidRPr="00715AE3">
        <w:rPr>
          <w:color w:val="000000"/>
          <w:sz w:val="28"/>
          <w:szCs w:val="28"/>
        </w:rPr>
        <w:t>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</w:t>
      </w:r>
      <w:r w:rsidR="00715AE3">
        <w:rPr>
          <w:color w:val="000000"/>
          <w:sz w:val="28"/>
          <w:szCs w:val="28"/>
        </w:rPr>
        <w:t xml:space="preserve"> удовлетворяет их запрос </w:t>
      </w:r>
      <w:r w:rsidR="00715AE3" w:rsidRPr="00715AE3">
        <w:rPr>
          <w:color w:val="000000"/>
          <w:sz w:val="28"/>
          <w:szCs w:val="28"/>
        </w:rPr>
        <w:t>на образовательные услуги для детей дошкольного возраста.</w:t>
      </w:r>
    </w:p>
    <w:p w:rsidR="00715AE3" w:rsidRPr="00715AE3" w:rsidRDefault="00715AE3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Анкетирование позволяет сделать следующие выводы:</w:t>
      </w:r>
    </w:p>
    <w:p w:rsidR="00715AE3" w:rsidRPr="00715AE3" w:rsidRDefault="00715AE3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1. Участников образовательного процесса существующая система работы ДОУ удовлетворяет. Она оправдывает их потребности и ожидания.</w:t>
      </w:r>
    </w:p>
    <w:p w:rsidR="00715AE3" w:rsidRPr="00715AE3" w:rsidRDefault="00715AE3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2.Родители доверяют воспитателям, сложившейся системе воспитания и образования в детском саду.</w:t>
      </w:r>
    </w:p>
    <w:p w:rsidR="00715AE3" w:rsidRPr="00715AE3" w:rsidRDefault="00715AE3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3.</w:t>
      </w:r>
      <w:r w:rsidRPr="00715AE3">
        <w:rPr>
          <w:b/>
          <w:bCs/>
          <w:color w:val="000000"/>
          <w:sz w:val="28"/>
          <w:szCs w:val="28"/>
        </w:rPr>
        <w:t> </w:t>
      </w:r>
      <w:r w:rsidRPr="00715AE3">
        <w:rPr>
          <w:color w:val="000000"/>
          <w:sz w:val="28"/>
          <w:szCs w:val="28"/>
        </w:rPr>
        <w:t>Педагоги ДОУ достаточно информируют родителей о целях, задачах, содержании и формах образовательной деятельности ДОУ</w:t>
      </w:r>
    </w:p>
    <w:p w:rsidR="00715AE3" w:rsidRPr="00715AE3" w:rsidRDefault="00715AE3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В целом на основании результатов анкетирования деятельность дошкольного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715AE3" w:rsidRPr="00715AE3" w:rsidRDefault="00C11302" w:rsidP="00715A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– 2023</w:t>
      </w:r>
      <w:r w:rsidR="00715AE3" w:rsidRPr="00715AE3">
        <w:rPr>
          <w:color w:val="000000"/>
          <w:sz w:val="28"/>
          <w:szCs w:val="28"/>
        </w:rPr>
        <w:t xml:space="preserve"> учебном году в целях повышения качества предоставляемых услуг дошкольного образования в ДОУ необходимо провести следующую работу:</w:t>
      </w:r>
    </w:p>
    <w:p w:rsidR="00715AE3" w:rsidRPr="00715AE3" w:rsidRDefault="00715AE3" w:rsidP="00715A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Активизировать работу с родителями по использованию сайта дошкольного учреждения.</w:t>
      </w:r>
    </w:p>
    <w:p w:rsidR="00715AE3" w:rsidRPr="00715AE3" w:rsidRDefault="00715AE3" w:rsidP="00715A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lastRenderedPageBreak/>
        <w:t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профилактической и лечебно – оздоровительной работы, проводимой в дошкольном учреждении.</w:t>
      </w:r>
    </w:p>
    <w:p w:rsidR="00715AE3" w:rsidRPr="00715AE3" w:rsidRDefault="00715AE3" w:rsidP="00715AE3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Больше внимания уделять разъяснительной работе по организации питания детей.</w:t>
      </w:r>
    </w:p>
    <w:p w:rsidR="00715AE3" w:rsidRPr="00715AE3" w:rsidRDefault="00715AE3" w:rsidP="00600834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15AE3">
        <w:rPr>
          <w:color w:val="000000"/>
          <w:sz w:val="28"/>
          <w:szCs w:val="28"/>
        </w:rPr>
        <w:t>Продолжить работу по благоустройству прогулочных участков с привлечением родителей.</w:t>
      </w:r>
    </w:p>
    <w:p w:rsidR="00715AE3" w:rsidRPr="00715AE3" w:rsidRDefault="00600834" w:rsidP="00600834">
      <w:pPr>
        <w:pStyle w:val="a5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15AE3" w:rsidRPr="00715AE3">
        <w:rPr>
          <w:color w:val="000000"/>
          <w:sz w:val="28"/>
          <w:szCs w:val="28"/>
        </w:rPr>
        <w:t>Подготовить мероприятие для родителей с презентацией итогов работы дошкольного учреждения за отчетный период.</w:t>
      </w:r>
    </w:p>
    <w:p w:rsidR="004D7651" w:rsidRPr="00715AE3" w:rsidRDefault="004D7651" w:rsidP="004D7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D7651" w:rsidRPr="00715AE3" w:rsidSect="006D7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81E"/>
    <w:multiLevelType w:val="multilevel"/>
    <w:tmpl w:val="68FE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200E"/>
    <w:multiLevelType w:val="hybridMultilevel"/>
    <w:tmpl w:val="8BA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AA0"/>
    <w:multiLevelType w:val="hybridMultilevel"/>
    <w:tmpl w:val="F578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2973"/>
    <w:multiLevelType w:val="multilevel"/>
    <w:tmpl w:val="BC9A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651"/>
    <w:rsid w:val="000417B5"/>
    <w:rsid w:val="000B4018"/>
    <w:rsid w:val="00111E2B"/>
    <w:rsid w:val="001A0810"/>
    <w:rsid w:val="003868BB"/>
    <w:rsid w:val="003B12A3"/>
    <w:rsid w:val="00401BEC"/>
    <w:rsid w:val="004D7651"/>
    <w:rsid w:val="00600834"/>
    <w:rsid w:val="006422FC"/>
    <w:rsid w:val="006D76EC"/>
    <w:rsid w:val="00715AE3"/>
    <w:rsid w:val="008F1B5E"/>
    <w:rsid w:val="0090629D"/>
    <w:rsid w:val="0096126A"/>
    <w:rsid w:val="00A84060"/>
    <w:rsid w:val="00C11302"/>
    <w:rsid w:val="00CE46CC"/>
    <w:rsid w:val="00E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6A"/>
    <w:pPr>
      <w:ind w:left="720"/>
      <w:contextualSpacing/>
    </w:pPr>
  </w:style>
  <w:style w:type="table" w:styleId="a4">
    <w:name w:val="Table Grid"/>
    <w:basedOn w:val="a1"/>
    <w:uiPriority w:val="59"/>
    <w:rsid w:val="006D76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1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8</cp:revision>
  <cp:lastPrinted>2022-05-20T06:24:00Z</cp:lastPrinted>
  <dcterms:created xsi:type="dcterms:W3CDTF">2022-05-17T12:18:00Z</dcterms:created>
  <dcterms:modified xsi:type="dcterms:W3CDTF">2022-07-18T12:05:00Z</dcterms:modified>
</cp:coreProperties>
</file>