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AD" w:rsidRDefault="008E49AD" w:rsidP="008E49AD">
      <w:pPr>
        <w:pStyle w:val="a5"/>
        <w:tabs>
          <w:tab w:val="left" w:pos="9356"/>
        </w:tabs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</w:t>
      </w:r>
    </w:p>
    <w:p w:rsidR="008E49AD" w:rsidRDefault="008E49AD" w:rsidP="008E49AD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об образовании по образовательным программам дошкольного образования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ст.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Казанская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"____" ______________ 20____ г.</w:t>
      </w:r>
    </w:p>
    <w:p w:rsidR="008E49AD" w:rsidRDefault="008E49AD" w:rsidP="008E49AD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  <w:szCs w:val="20"/>
        </w:rPr>
        <w:t>(место заключения договора)                             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(дата заключения договора)</w:t>
      </w:r>
    </w:p>
    <w:p w:rsidR="008E49AD" w:rsidRDefault="008E49AD" w:rsidP="008E49AD">
      <w:pPr>
        <w:pStyle w:val="a5"/>
        <w:rPr>
          <w:rFonts w:ascii="Times New Roman" w:hAnsi="Times New Roman"/>
          <w:sz w:val="20"/>
          <w:szCs w:val="20"/>
        </w:rPr>
      </w:pP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5C6A05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5C6A05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5C6A05">
        <w:rPr>
          <w:rFonts w:ascii="Times New Roman" w:hAnsi="Times New Roman"/>
          <w:sz w:val="24"/>
          <w:szCs w:val="24"/>
        </w:rPr>
        <w:t xml:space="preserve"> вида № 27 станицы Казанская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 (далее – МБДОУ) осуществляющее   образовательную   деятельность   на основании  лицензии  от  </w:t>
      </w:r>
      <w:r>
        <w:rPr>
          <w:rFonts w:ascii="Times New Roman" w:hAnsi="Times New Roman"/>
          <w:sz w:val="24"/>
          <w:szCs w:val="24"/>
          <w:u w:val="single"/>
        </w:rPr>
        <w:t xml:space="preserve">«21» ноября 2012 года  N 05007 </w:t>
      </w:r>
      <w:r>
        <w:rPr>
          <w:rFonts w:ascii="Times New Roman" w:hAnsi="Times New Roman"/>
          <w:sz w:val="24"/>
          <w:szCs w:val="24"/>
        </w:rPr>
        <w:t xml:space="preserve">(  срок  действия  </w:t>
      </w:r>
      <w:proofErr w:type="gramStart"/>
      <w:r>
        <w:rPr>
          <w:rFonts w:ascii="Times New Roman" w:hAnsi="Times New Roman"/>
          <w:sz w:val="24"/>
          <w:szCs w:val="24"/>
        </w:rPr>
        <w:t>–б</w:t>
      </w:r>
      <w:proofErr w:type="gramEnd"/>
      <w:r>
        <w:rPr>
          <w:rFonts w:ascii="Times New Roman" w:hAnsi="Times New Roman"/>
          <w:sz w:val="24"/>
          <w:szCs w:val="24"/>
        </w:rPr>
        <w:t xml:space="preserve">ессрочно), выданной  Министерством  образования  и  науки  Краснодарского  края, именуемое в дальнейшем "Исполнитель», в лице заведующего   </w:t>
      </w:r>
      <w:proofErr w:type="spellStart"/>
      <w:r>
        <w:rPr>
          <w:rFonts w:ascii="Times New Roman" w:hAnsi="Times New Roman"/>
          <w:sz w:val="24"/>
          <w:szCs w:val="24"/>
        </w:rPr>
        <w:t>Кулюковой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Елены Викторовны , действующего на основании устава МБДОУ, утвержденный постановлением администрации муниципального образования Кавказский район № 1795  от 08.12.2021 г. и _____________________________________________________________________________</w:t>
      </w:r>
    </w:p>
    <w:p w:rsidR="008E49AD" w:rsidRDefault="008E49AD" w:rsidP="008E49AD">
      <w:pPr>
        <w:pStyle w:val="a5"/>
        <w:ind w:left="70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именуемый 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"Заказчик", действующего на основании</w:t>
      </w:r>
      <w:proofErr w:type="gramEnd"/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>(наименование и реквизиты документа, удостоверяющего полномочия Заказчика)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интересах несовершеннолетнего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(фамилия, имя, отчество (при наличии), дата рождения</w:t>
      </w:r>
      <w:r>
        <w:rPr>
          <w:rFonts w:ascii="Times New Roman" w:hAnsi="Times New Roman"/>
          <w:sz w:val="24"/>
          <w:szCs w:val="24"/>
        </w:rPr>
        <w:t>),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(адрес места жительства ребёнка с указанием индекса)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</w:t>
      </w:r>
      <w:proofErr w:type="gramStart"/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"Воспитанник", совместно именуемые «Стороны», заключили настоящий договор об образовании по образовательным программам дошкольного образования (далее – Договор) о нижеследующем:</w:t>
      </w:r>
    </w:p>
    <w:p w:rsidR="008E49AD" w:rsidRPr="00E60166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E49AD" w:rsidRDefault="008E49AD" w:rsidP="008E49AD">
      <w:pPr>
        <w:pStyle w:val="a5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Предмет договора.</w:t>
      </w:r>
    </w:p>
    <w:p w:rsidR="008E49AD" w:rsidRDefault="008E49AD" w:rsidP="008E49AD">
      <w:pPr>
        <w:pStyle w:val="a5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                       </w:t>
      </w:r>
      <w:proofErr w:type="gramStart"/>
      <w:r>
        <w:rPr>
          <w:rFonts w:ascii="Times New Roman" w:hAnsi="Times New Roman"/>
          <w:sz w:val="24"/>
          <w:szCs w:val="24"/>
        </w:rPr>
        <w:t>( Пункт 34 статьи 2 и часть 1 статьи 65 Федерального закона от 29 декабря 2012 г. № 273-ФЗ «Об образовании в Российской Федерации».</w:t>
      </w:r>
      <w:proofErr w:type="gramEnd"/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Форма обучения: </w:t>
      </w:r>
      <w:r w:rsidRPr="00CC384B">
        <w:rPr>
          <w:rFonts w:ascii="Times New Roman" w:hAnsi="Times New Roman"/>
          <w:sz w:val="24"/>
          <w:szCs w:val="24"/>
          <w:u w:val="single"/>
        </w:rPr>
        <w:t>очная.</w:t>
      </w:r>
    </w:p>
    <w:p w:rsidR="008E49AD" w:rsidRPr="00CC384B" w:rsidRDefault="008E49AD" w:rsidP="008E49AD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Наименование образовательной программы</w:t>
      </w:r>
      <w:r w:rsidRPr="00CC384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Основная общеобразовательная программа -  образовательная программа дошкольного образования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Режим пребывания Воспитанника в МБДОУ </w:t>
      </w:r>
      <w:r>
        <w:rPr>
          <w:rFonts w:ascii="Times New Roman" w:hAnsi="Times New Roman"/>
          <w:sz w:val="24"/>
          <w:szCs w:val="24"/>
          <w:u w:val="single"/>
        </w:rPr>
        <w:t>10,5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Воспитанник зачисляется в группу «____________________________» 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направленности.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E49AD" w:rsidRDefault="008E49AD" w:rsidP="008E49AD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Взаимодействие Сторон.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2.1. Исполнитель вправе: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2.1.2. Предоставлять Воспитаннику дополнительные образовательные услуги (за рамками образовательной деятельности) в соответствии с Положением организации и  осуществления образовательной деятельности по дополнительным общеобразовательным программам в МБДОУ и договором об образовании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дополнительным образовательным программам, заключенным между Заказчиком и Исполнителем.  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 в соответствии с Порядком оказания</w:t>
      </w:r>
      <w:r w:rsidRPr="005971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платных образовательных услуг в МБДОУ №  27   и </w:t>
      </w:r>
    </w:p>
    <w:p w:rsidR="008E49AD" w:rsidRDefault="008E49AD" w:rsidP="008E49AD">
      <w:pPr>
        <w:pStyle w:val="a5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договором об образовании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платным дополнительным образовательным программам, заключаемым между Заказчиком и Исполнителем.</w:t>
      </w:r>
    </w:p>
    <w:p w:rsidR="008E49AD" w:rsidRDefault="008E49AD" w:rsidP="008E49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Предоставлять Заказчику отсрочку платежей за присмотр и уход за ребенком в МБДОУ.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2.1.5.Отчислить Воспитанника из </w:t>
      </w:r>
      <w:r>
        <w:rPr>
          <w:rFonts w:ascii="Times New Roman" w:hAnsi="Times New Roman"/>
          <w:sz w:val="24"/>
          <w:szCs w:val="24"/>
        </w:rPr>
        <w:t>МБДОУ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письменному заявлению Заказчика.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Вносить предложения по совершенствованию образования Воспитанника в семье.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2.2. Заказчик вправе: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Участвовать в образовательной деятельности МБДОУ, в том числе, в формировании образовательной программы.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вопросам организации и обеспечения надлежащего исполнения услуг, предусмотренных </w:t>
      </w:r>
      <w:hyperlink r:id="rId4" w:anchor="Par74" w:history="1">
        <w:r>
          <w:rPr>
            <w:rStyle w:val="a3"/>
            <w:sz w:val="24"/>
            <w:szCs w:val="24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> настоящего Договора;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Знакомиться с </w:t>
      </w:r>
      <w:r>
        <w:rPr>
          <w:rFonts w:ascii="Times New Roman" w:eastAsia="Times New Roman" w:hAnsi="Times New Roman"/>
          <w:sz w:val="24"/>
          <w:szCs w:val="24"/>
        </w:rPr>
        <w:t xml:space="preserve">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sz w:val="24"/>
          <w:szCs w:val="24"/>
        </w:rPr>
        <w:t xml:space="preserve"> Воспитанника и Заказчика.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2.2.5. Находиться с Воспитанником в МБДОУ в период его адаптации в течение </w:t>
      </w:r>
    </w:p>
    <w:p w:rsidR="008E49AD" w:rsidRPr="006333F7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________</w:t>
      </w:r>
      <w:r>
        <w:rPr>
          <w:rFonts w:ascii="Times New Roman" w:hAnsi="Times New Roman"/>
          <w:sz w:val="24"/>
          <w:szCs w:val="24"/>
          <w:u w:val="single"/>
        </w:rPr>
        <w:t>3_дней    ___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                 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  </w:t>
      </w:r>
      <w:r>
        <w:rPr>
          <w:rFonts w:ascii="Times New Roman" w:hAnsi="Times New Roman"/>
          <w:sz w:val="20"/>
          <w:szCs w:val="20"/>
        </w:rPr>
        <w:t>(продолжительность пребывания Заказчика в МДОУ)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Принимать участие в организации и проведении совместных мероприятий с Воспитанниками в МБДОУ (утренники, развлечения, физкультурные праздники, досуги, дни здоровья и др.).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Принимать участие в деятельности коллегиальных органов управления, предусмотренных уставом МБДОУ.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Получать компенсацию части родительской платы за присмотр и уход за ребёнком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«Части 5-7 статьи 65Федерального закона от 29 декабря 2012 г. № 273 –ФЗ « Об образовании в Российской Федерации» и правовыми актами Краснодарского края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 первого ребенка в семье в размере 20%, на второго ребенка в семье в размере 50%, на третьего ребенка в семье в размере 70%  от фактически уплаченной родительской платы)</w:t>
      </w:r>
      <w:r w:rsidRPr="00286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«Части 5-7 статьи 65 Федерального закона от 29 декабря 2012 г. № 273 –ФЗ « Об образовании в Российской Федерации».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2.2.9.Получать информацию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2.2.10. Ходатайствовать перед Исполнителем об отсрочке платежей за присмотр и уход за Воспитанником в МБДОУ, за платные дополнительные образовательные услуги не позднее, чем за 3 дня до установленных сроков оплаты.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2.3. Исполнитель обязан: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Обеспечить Заказчику доступ к информации для ознакомления с </w:t>
      </w:r>
      <w:r>
        <w:rPr>
          <w:rFonts w:ascii="Times New Roman" w:eastAsia="Times New Roman" w:hAnsi="Times New Roman"/>
          <w:sz w:val="24"/>
          <w:szCs w:val="24"/>
        </w:rPr>
        <w:t xml:space="preserve">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sz w:val="24"/>
          <w:szCs w:val="24"/>
        </w:rPr>
        <w:t>Воспитанников и Заказчика.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Обеспечить надлежащее предоставление услуг, предусмотренных </w:t>
      </w:r>
      <w:hyperlink r:id="rId5" w:anchor="Par74" w:history="1">
        <w:r>
          <w:rPr>
            <w:rStyle w:val="a3"/>
            <w:sz w:val="24"/>
            <w:szCs w:val="24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> настоящего Договора, в полном объеме в соответствии с ФГОС дошкольного образования, ФОП ДОО  и условиями настоящего Договора.</w:t>
      </w:r>
    </w:p>
    <w:p w:rsidR="008E49AD" w:rsidRPr="00A20F7A" w:rsidRDefault="008E49AD" w:rsidP="008E49A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</w:t>
      </w:r>
      <w:r w:rsidRPr="00A20F7A">
        <w:rPr>
          <w:rFonts w:ascii="Times New Roman" w:hAnsi="Times New Roman"/>
          <w:sz w:val="24"/>
          <w:szCs w:val="24"/>
        </w:rPr>
        <w:t xml:space="preserve">образовательных услуг в порядке и объеме, которые предусмотрены </w:t>
      </w:r>
      <w:r w:rsidRPr="00A20F7A">
        <w:rPr>
          <w:rFonts w:ascii="Times New Roman" w:hAnsi="Times New Roman"/>
        </w:rPr>
        <w:t>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2.3.8. Обучать Воспитанника по образовательной программе, предусмотренной </w:t>
      </w:r>
      <w:hyperlink r:id="rId6" w:anchor="Par78" w:history="1">
        <w:r>
          <w:rPr>
            <w:rStyle w:val="a3"/>
            <w:sz w:val="24"/>
            <w:szCs w:val="24"/>
          </w:rPr>
          <w:t>пунктом 1.3</w:t>
        </w:r>
      </w:hyperlink>
      <w:r>
        <w:t xml:space="preserve">. </w:t>
      </w:r>
      <w:r>
        <w:rPr>
          <w:rFonts w:ascii="Times New Roman" w:hAnsi="Times New Roman"/>
          <w:sz w:val="24"/>
          <w:szCs w:val="24"/>
        </w:rPr>
        <w:t> настоящего Договора.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2.3.10. Обеспечивать Воспитанника четырехразовым сбалансированным питанием в соответствии с 10-дневным меню, утвержденным приказом заведующего МБДОУ и во время, предусмотренное режимом работы учреждения, и в соответствии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E49AD" w:rsidTr="009F71B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AD" w:rsidRDefault="008E49AD" w:rsidP="009F71B6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         Время приёма пищи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D" w:rsidRDefault="008E49AD" w:rsidP="009F71B6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E49AD" w:rsidTr="009F71B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AD" w:rsidRDefault="008E49AD" w:rsidP="009F71B6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8.30 - 9.00.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AD" w:rsidRDefault="008E49AD" w:rsidP="009F71B6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завтрак</w:t>
            </w:r>
          </w:p>
        </w:tc>
      </w:tr>
      <w:tr w:rsidR="008E49AD" w:rsidTr="009F71B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AD" w:rsidRDefault="008E49AD" w:rsidP="009F71B6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10.30-11.00.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AD" w:rsidRDefault="008E49AD" w:rsidP="009F71B6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второй завтрак</w:t>
            </w:r>
          </w:p>
        </w:tc>
      </w:tr>
      <w:tr w:rsidR="008E49AD" w:rsidTr="009F71B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AD" w:rsidRDefault="008E49AD" w:rsidP="009F71B6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12.00-13.00.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AD" w:rsidRDefault="008E49AD" w:rsidP="009F71B6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обед</w:t>
            </w:r>
          </w:p>
        </w:tc>
      </w:tr>
      <w:tr w:rsidR="008E49AD" w:rsidTr="009F71B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AD" w:rsidRDefault="008E49AD" w:rsidP="009F71B6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15.30.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AD" w:rsidRDefault="008E49AD" w:rsidP="009F71B6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полдник</w:t>
            </w:r>
          </w:p>
        </w:tc>
      </w:tr>
    </w:tbl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2.3.11. Переводить Воспитанника в следующую возрастную группу.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2.3.12. Уведомить Заказчика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10 дней</w:t>
      </w:r>
      <w:r>
        <w:rPr>
          <w:rFonts w:ascii="Times New Roman" w:hAnsi="Times New Roman"/>
          <w:sz w:val="24"/>
          <w:szCs w:val="24"/>
        </w:rPr>
        <w:t xml:space="preserve"> о нецелесообразности оказания Воспитаннику образовательной услуги в объеме, предусмотренном </w:t>
      </w:r>
      <w:hyperlink r:id="rId7" w:anchor="Par74" w:history="1">
        <w:r>
          <w:rPr>
            <w:rStyle w:val="a3"/>
            <w:sz w:val="24"/>
            <w:szCs w:val="24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2.3.13. Обеспечить соблюдение требований Закона РФ от 27 июля 2006 </w:t>
      </w:r>
      <w:proofErr w:type="spellStart"/>
      <w:r>
        <w:rPr>
          <w:rFonts w:ascii="Times New Roman" w:hAnsi="Times New Roman"/>
          <w:sz w:val="24"/>
          <w:szCs w:val="24"/>
        </w:rPr>
        <w:t>г№</w:t>
      </w:r>
      <w:proofErr w:type="spellEnd"/>
      <w:r>
        <w:rPr>
          <w:rFonts w:ascii="Times New Roman" w:hAnsi="Times New Roman"/>
          <w:sz w:val="24"/>
          <w:szCs w:val="24"/>
        </w:rPr>
        <w:t xml:space="preserve"> 152-ФЗ  «О персональных данных» в части сбора, хранения и обработки персональных данных Заказчика и Воспитанника.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 2.3.14.Давать информацию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 и др.) Воспитанника.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2.4. Заказчик обязан: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Своевременно вносить плату за присмотр и уход, за предоставляемые Воспитаннику дополнительные образовательные услуги, указанные в Договоре об оказании дополнительных  услуг, а также плату за присмотр и уход за Воспитанником в размере и порядке, </w:t>
      </w:r>
      <w:proofErr w:type="gramStart"/>
      <w:r>
        <w:rPr>
          <w:rFonts w:ascii="Times New Roman" w:hAnsi="Times New Roman"/>
          <w:sz w:val="24"/>
          <w:szCs w:val="24"/>
        </w:rPr>
        <w:t>определёнными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При поступлении Воспитанника в МБДОУ и в период действия настоящего Договора своевременно </w:t>
      </w:r>
      <w:proofErr w:type="gramStart"/>
      <w:r>
        <w:rPr>
          <w:rFonts w:ascii="Times New Roman" w:hAnsi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/>
          <w:sz w:val="24"/>
          <w:szCs w:val="24"/>
        </w:rPr>
        <w:t>, предусмотренные уставом МБДОУ.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Обеспечить посещение Воспитанником МБДОУ согласно правилам внутреннего распорядка Исполнителя.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2.4.6. Информировать Исполнителя о предстоящем отсутствии Воспитанника в МБДОУ или его болезни.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заболевания Воспитанника, подтвержденного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2.4.7. Предоставлять медицинское заключение (медицинскую справку)</w:t>
      </w:r>
      <w:r w:rsidRPr="00E6016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 xml:space="preserve"> « Пункт 2.9.4. санитарных правил СП 2.4.3648-20 «Санитарно-эпидемиологические требования к организации воспитания и обучения, отдыха и оздоровления детей и молодёжи», утверждённых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 , регистрационный № 61573), которые действуют до 1 января 2027 года») после перенесенного заболевания, а также отсутствия Воспитанника более 5 календарных дней (за исключением выходных и праздничных дней).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2.4.9. Взаимодействовать с Исполнителем по всем направлениям воспитания и обучения Воспитанника.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МБДОУ,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территорию.</w:t>
      </w:r>
    </w:p>
    <w:p w:rsidR="008E49AD" w:rsidRDefault="008E49AD" w:rsidP="008E49AD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E49AD" w:rsidRDefault="008E49AD" w:rsidP="008E49AD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  <w:sz w:val="24"/>
          <w:szCs w:val="24"/>
        </w:rPr>
        <w:t>присмотр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уход за Воспитанником                     (в случае оказания таких услуг) </w:t>
      </w:r>
    </w:p>
    <w:p w:rsidR="008E49AD" w:rsidRDefault="008E49AD" w:rsidP="008E49AD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sz w:val="24"/>
          <w:szCs w:val="24"/>
        </w:rPr>
        <w:t xml:space="preserve">Стоимость услуг Исполнителя по присмотру и уходу за Воспитанником (далее – </w:t>
      </w:r>
      <w:proofErr w:type="gramEnd"/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родительская плата) определяется постановлением администрации муниципального образования Кавказский район от 30.06.2016г.№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8E49AD" w:rsidRPr="006333F7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6333F7">
        <w:rPr>
          <w:rFonts w:ascii="Times New Roman" w:hAnsi="Times New Roman"/>
          <w:sz w:val="24"/>
          <w:szCs w:val="24"/>
        </w:rPr>
        <w:lastRenderedPageBreak/>
        <w:t xml:space="preserve">для детей в возрасте </w:t>
      </w:r>
      <w:r>
        <w:rPr>
          <w:rFonts w:ascii="Times New Roman" w:hAnsi="Times New Roman"/>
          <w:sz w:val="24"/>
          <w:szCs w:val="24"/>
          <w:u w:val="single"/>
        </w:rPr>
        <w:t>от 2 - 3 лет - 82</w:t>
      </w:r>
      <w:r w:rsidRPr="006333F7">
        <w:rPr>
          <w:rFonts w:ascii="Times New Roman" w:hAnsi="Times New Roman"/>
          <w:sz w:val="24"/>
          <w:szCs w:val="24"/>
          <w:u w:val="single"/>
        </w:rPr>
        <w:t>,00 руб. за один день посещения;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6333F7">
        <w:rPr>
          <w:rFonts w:ascii="Times New Roman" w:hAnsi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>детей в возрасте от 3-8 лет – 93</w:t>
      </w:r>
      <w:r w:rsidRPr="006333F7">
        <w:rPr>
          <w:rFonts w:ascii="Times New Roman" w:hAnsi="Times New Roman"/>
          <w:sz w:val="24"/>
          <w:szCs w:val="24"/>
          <w:u w:val="single"/>
        </w:rPr>
        <w:t>,00 руб. за один день посещения.</w:t>
      </w:r>
    </w:p>
    <w:p w:rsidR="008E49AD" w:rsidRPr="00CA5DC4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CA5DC4">
        <w:rPr>
          <w:rFonts w:ascii="Times New Roman" w:hAnsi="Times New Roman"/>
          <w:sz w:val="24"/>
          <w:szCs w:val="24"/>
          <w:u w:val="single"/>
        </w:rPr>
        <w:t>Не</w:t>
      </w:r>
      <w:r w:rsidRPr="00CA5DC4">
        <w:rPr>
          <w:rFonts w:ascii="Times New Roman" w:hAnsi="Times New Roman"/>
          <w:sz w:val="24"/>
          <w:szCs w:val="24"/>
        </w:rPr>
        <w:t xml:space="preserve">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A5DC4">
        <w:rPr>
          <w:rFonts w:ascii="Times New Roman" w:hAnsi="Times New Roman"/>
          <w:sz w:val="24"/>
          <w:szCs w:val="24"/>
        </w:rPr>
        <w:t xml:space="preserve">3.2.Начисление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 w:rsidRPr="00CA5DC4">
        <w:rPr>
          <w:rFonts w:ascii="Times New Roman" w:hAnsi="Times New Roman"/>
          <w:sz w:val="24"/>
          <w:szCs w:val="24"/>
        </w:rPr>
        <w:t>дней</w:t>
      </w:r>
      <w:proofErr w:type="gramEnd"/>
      <w:r w:rsidRPr="00CA5DC4">
        <w:rPr>
          <w:rFonts w:ascii="Times New Roman" w:hAnsi="Times New Roman"/>
          <w:sz w:val="24"/>
          <w:szCs w:val="24"/>
        </w:rPr>
        <w:t xml:space="preserve"> в течение которых оказывалась услуга.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Заказчик ежемесячно вносит родительскую плату за присмотр и уход за Воспитанником, указанную в пункте 3.1. настоящего Договора.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Оплата производится в срок до 10 числа следующего месяца за </w:t>
      </w:r>
      <w:proofErr w:type="gramStart"/>
      <w:r>
        <w:rPr>
          <w:rFonts w:ascii="Times New Roman" w:hAnsi="Times New Roman"/>
          <w:sz w:val="24"/>
          <w:szCs w:val="24"/>
        </w:rPr>
        <w:t>расчетным</w:t>
      </w:r>
      <w:proofErr w:type="gramEnd"/>
      <w:r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A5DC4">
        <w:rPr>
          <w:rFonts w:ascii="Times New Roman" w:hAnsi="Times New Roman"/>
          <w:sz w:val="24"/>
          <w:szCs w:val="24"/>
        </w:rPr>
        <w:t>3.5. В случае отчисления Воспитанника возврат излишне внесенной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 в течение 30 дней с момента отчисления.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A5DC4">
        <w:rPr>
          <w:rFonts w:ascii="Times New Roman" w:hAnsi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>
        <w:rPr>
          <w:rFonts w:ascii="Times New Roman" w:hAnsi="Times New Roman"/>
          <w:sz w:val="24"/>
          <w:szCs w:val="24"/>
        </w:rPr>
        <w:t xml:space="preserve">ательством Российской Федерации. </w:t>
      </w:r>
      <w:proofErr w:type="gramStart"/>
      <w:r>
        <w:rPr>
          <w:rFonts w:ascii="Times New Roman" w:hAnsi="Times New Roman"/>
          <w:sz w:val="24"/>
          <w:szCs w:val="24"/>
        </w:rPr>
        <w:t>(Пункт 8</w:t>
      </w:r>
      <w:r w:rsidRPr="00916BAE">
        <w:rPr>
          <w:rFonts w:ascii="Times New Roman" w:hAnsi="Times New Roman"/>
          <w:sz w:val="24"/>
          <w:szCs w:val="24"/>
          <w:vertAlign w:val="superscript"/>
        </w:rPr>
        <w:t>3</w:t>
      </w:r>
      <w:r w:rsidRPr="00344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 направления средств (части средств) материнского (семейного) капитала на получение образования ребёнком (детьми) и осуществление иных, связанных с получением образования ребёнком (детьми) расходов, утверждённых постановлением Правительства Российской Федерации от 24 декабря 2007 г. № 926 (далее - Правила № 926)</w:t>
      </w:r>
      <w:proofErr w:type="gramEnd"/>
    </w:p>
    <w:p w:rsidR="008E49AD" w:rsidRPr="00CA5DC4" w:rsidRDefault="008E49AD" w:rsidP="008E49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CA5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A5DC4">
        <w:rPr>
          <w:rFonts w:ascii="Times New Roman" w:hAnsi="Times New Roman"/>
          <w:sz w:val="24"/>
          <w:szCs w:val="24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8E49AD" w:rsidRPr="00CA5DC4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A5DC4">
        <w:rPr>
          <w:rFonts w:ascii="Times New Roman" w:hAnsi="Times New Roman"/>
          <w:sz w:val="24"/>
          <w:szCs w:val="24"/>
        </w:rPr>
        <w:t xml:space="preserve">3.7. При оплате за присмотр и уход за детьми в МАДОУ родителям (законным представителям) устанавливаются следующие льготы: </w:t>
      </w:r>
    </w:p>
    <w:p w:rsidR="008E49AD" w:rsidRPr="00CA5DC4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A5DC4">
        <w:rPr>
          <w:rFonts w:ascii="Times New Roman" w:hAnsi="Times New Roman"/>
          <w:sz w:val="24"/>
          <w:szCs w:val="24"/>
        </w:rPr>
        <w:t>3.7.1. Оплата в размере 50% для родителей, имеющих 3-х и более несовершеннолетних детей;</w:t>
      </w:r>
    </w:p>
    <w:p w:rsidR="008E49AD" w:rsidRDefault="008E49AD" w:rsidP="008E49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3.7.2.Освобождены от родительской платы за присмотр и уход за детьми, осваивающими образовательные программы дошкольного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образования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следующие категории граждан:</w:t>
      </w:r>
    </w:p>
    <w:p w:rsidR="008E49AD" w:rsidRDefault="008E49AD" w:rsidP="008E49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— инвалидов;</w:t>
      </w:r>
    </w:p>
    <w:p w:rsidR="008E49AD" w:rsidRDefault="008E49AD" w:rsidP="008E49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с туберкулезной интоксикацией;</w:t>
      </w:r>
    </w:p>
    <w:p w:rsidR="008E49AD" w:rsidRDefault="008E49AD" w:rsidP="008E49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родители (законные представители) опекунов детей-сирот и детей, оставшихся без попечения родителей.</w:t>
      </w:r>
    </w:p>
    <w:p w:rsidR="008E49AD" w:rsidRPr="00CA5DC4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A5DC4">
        <w:rPr>
          <w:rFonts w:ascii="Times New Roman" w:hAnsi="Times New Roman"/>
          <w:sz w:val="24"/>
          <w:szCs w:val="24"/>
        </w:rPr>
        <w:t xml:space="preserve">родители (законные представители) детей, в случае призыва одного из родителей на военную службу по мобилизации, а также дети военнослужащих, проходящих службу по контракту в зоне специальной военной операции или поступивших в добровольческие формирования Вооруженных Сил Российской Федерации на срок их нахождения в зоне специальной военной операции; </w:t>
      </w:r>
    </w:p>
    <w:p w:rsidR="008E49AD" w:rsidRPr="00CA5DC4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A5DC4">
        <w:rPr>
          <w:rFonts w:ascii="Times New Roman" w:hAnsi="Times New Roman"/>
          <w:sz w:val="24"/>
          <w:szCs w:val="24"/>
        </w:rPr>
        <w:t xml:space="preserve">один из родителей (законный представитель) в случае гибели второго в результате участия в специальной военной операции;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A5DC4">
        <w:rPr>
          <w:rFonts w:ascii="Times New Roman" w:hAnsi="Times New Roman"/>
          <w:sz w:val="24"/>
          <w:szCs w:val="24"/>
        </w:rPr>
        <w:t>родители (законные представители) детей, один из которых или оба получили инвалидность в результате участия в специальной военной операции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Льготная плата за присмотр и уход за детьми в МБДОУ устанавливается по письменному заявлению родителей (законных представителей) на основании представленных документов.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</w:t>
      </w:r>
      <w:r>
        <w:rPr>
          <w:rFonts w:ascii="Times New Roman" w:hAnsi="Times New Roman"/>
          <w:sz w:val="24"/>
          <w:szCs w:val="24"/>
        </w:rPr>
        <w:lastRenderedPageBreak/>
        <w:t>платы за присмотр и уход за детьми в ДОУ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производится не более 1 раза в год.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E49AD" w:rsidRPr="00CA5DC4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A5DC4">
        <w:rPr>
          <w:rFonts w:ascii="Times New Roman" w:hAnsi="Times New Roman"/>
          <w:sz w:val="24"/>
          <w:szCs w:val="24"/>
        </w:rPr>
        <w:t xml:space="preserve">3.10. </w:t>
      </w:r>
      <w:r>
        <w:rPr>
          <w:rFonts w:ascii="Times New Roman" w:hAnsi="Times New Roman"/>
          <w:sz w:val="24"/>
          <w:szCs w:val="24"/>
        </w:rPr>
        <w:t>В случае непосещения ребёнком МБ</w:t>
      </w:r>
      <w:r w:rsidRPr="00CA5DC4">
        <w:rPr>
          <w:rFonts w:ascii="Times New Roman" w:hAnsi="Times New Roman"/>
          <w:sz w:val="24"/>
          <w:szCs w:val="24"/>
        </w:rPr>
        <w:t>ДОУ по уважительным причинам производится перерасчёт родительской платы.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A5DC4">
        <w:rPr>
          <w:rFonts w:ascii="Times New Roman" w:hAnsi="Times New Roman"/>
          <w:sz w:val="24"/>
          <w:szCs w:val="24"/>
        </w:rPr>
        <w:t xml:space="preserve">3.11. Уважительными причинами непосещения ребёнком образовательной организации являются: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A5DC4">
        <w:rPr>
          <w:rFonts w:ascii="Times New Roman" w:hAnsi="Times New Roman"/>
          <w:sz w:val="24"/>
          <w:szCs w:val="24"/>
        </w:rPr>
        <w:t xml:space="preserve">период болезни ребёнка (согласно представленной медицинской справке);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карантина в МБ</w:t>
      </w:r>
      <w:r w:rsidRPr="00CA5DC4">
        <w:rPr>
          <w:rFonts w:ascii="Times New Roman" w:hAnsi="Times New Roman"/>
          <w:sz w:val="24"/>
          <w:szCs w:val="24"/>
        </w:rPr>
        <w:t xml:space="preserve">ДОУ или группе (на основании </w:t>
      </w:r>
      <w:proofErr w:type="gramStart"/>
      <w:r w:rsidRPr="00CA5DC4">
        <w:rPr>
          <w:rFonts w:ascii="Times New Roman" w:hAnsi="Times New Roman"/>
          <w:sz w:val="24"/>
          <w:szCs w:val="24"/>
        </w:rPr>
        <w:t>приказа управления образования администрации муниципального образования</w:t>
      </w:r>
      <w:proofErr w:type="gramEnd"/>
      <w:r w:rsidRPr="00CA5DC4">
        <w:rPr>
          <w:rFonts w:ascii="Times New Roman" w:hAnsi="Times New Roman"/>
          <w:sz w:val="24"/>
          <w:szCs w:val="24"/>
        </w:rPr>
        <w:t xml:space="preserve"> Кавказский </w:t>
      </w:r>
      <w:r>
        <w:rPr>
          <w:rFonts w:ascii="Times New Roman" w:hAnsi="Times New Roman"/>
          <w:sz w:val="24"/>
          <w:szCs w:val="24"/>
        </w:rPr>
        <w:t>район или приказа заведующего МБ</w:t>
      </w:r>
      <w:r w:rsidRPr="00CA5DC4">
        <w:rPr>
          <w:rFonts w:ascii="Times New Roman" w:hAnsi="Times New Roman"/>
          <w:sz w:val="24"/>
          <w:szCs w:val="24"/>
        </w:rPr>
        <w:t>ДОУ);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ребёнка в МБ</w:t>
      </w:r>
      <w:r w:rsidRPr="00CA5DC4">
        <w:rPr>
          <w:rFonts w:ascii="Times New Roman" w:hAnsi="Times New Roman"/>
          <w:sz w:val="24"/>
          <w:szCs w:val="24"/>
        </w:rPr>
        <w:t>ДОУ на основании письменного заявления родителей (законных представителей), но не более 75 дней в году;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закрытия МБ</w:t>
      </w:r>
      <w:r w:rsidRPr="00CA5DC4">
        <w:rPr>
          <w:rFonts w:ascii="Times New Roman" w:hAnsi="Times New Roman"/>
          <w:sz w:val="24"/>
          <w:szCs w:val="24"/>
        </w:rPr>
        <w:t>ДОУ на ремонтные и (или) аварийные работы.</w:t>
      </w:r>
    </w:p>
    <w:p w:rsidR="008E49AD" w:rsidRPr="00E60166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5DC4">
        <w:rPr>
          <w:rFonts w:ascii="Times New Roman" w:hAnsi="Times New Roman"/>
          <w:sz w:val="24"/>
          <w:szCs w:val="24"/>
        </w:rPr>
        <w:t xml:space="preserve"> 3.12. В случае невнесения родителями (законными представителями) родительской платы в течение трёх месяцев подряд при отсутствии на это причин, указанных в п.3.11 и </w:t>
      </w:r>
      <w:r>
        <w:rPr>
          <w:rFonts w:ascii="Times New Roman" w:hAnsi="Times New Roman"/>
          <w:sz w:val="24"/>
          <w:szCs w:val="24"/>
        </w:rPr>
        <w:t>оснований для её перерасчёта, МБ</w:t>
      </w:r>
      <w:r w:rsidRPr="00CA5DC4">
        <w:rPr>
          <w:rFonts w:ascii="Times New Roman" w:hAnsi="Times New Roman"/>
          <w:sz w:val="24"/>
          <w:szCs w:val="24"/>
        </w:rPr>
        <w:t>ДОУ вправе направить исковое заявление в суд о взыскании с родителей (законных представителей) суммы образовавшейся задолженности.</w:t>
      </w:r>
    </w:p>
    <w:p w:rsidR="008E49AD" w:rsidRDefault="008E49AD" w:rsidP="008E49AD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Размер, сроки и порядок оплаты дополнительных образовательных  услуг.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рамками образовательной деятельности на возмездной основе, определяется договором об образовании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платным дополнительным образовательным программам, дополнительно заключаемым между Исполнителем и Заказчиком. 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11BC">
        <w:rPr>
          <w:rFonts w:ascii="Times New Roman" w:hAnsi="Times New Roman"/>
          <w:sz w:val="24"/>
          <w:szCs w:val="24"/>
        </w:rPr>
        <w:t>4.</w:t>
      </w:r>
      <w:r w:rsidRPr="00E601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3111BC">
        <w:rPr>
          <w:rFonts w:ascii="Times New Roman" w:hAnsi="Times New Roman"/>
          <w:sz w:val="24"/>
          <w:szCs w:val="24"/>
        </w:rPr>
        <w:t xml:space="preserve">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3111BC">
        <w:rPr>
          <w:rFonts w:ascii="Times New Roman" w:hAnsi="Times New Roman"/>
          <w:sz w:val="24"/>
          <w:szCs w:val="24"/>
        </w:rPr>
        <w:t xml:space="preserve">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Pr="00E60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(Пункт 4 Правил № 926)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1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111BC">
        <w:rPr>
          <w:rFonts w:ascii="Times New Roman" w:hAnsi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E49AD" w:rsidRPr="003111BC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V. Ответственность за неисполнение или ненадлежащее</w:t>
      </w:r>
    </w:p>
    <w:p w:rsidR="008E49AD" w:rsidRDefault="008E49AD" w:rsidP="008E49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исполнение обязательств по договору, порядок разрешения споров.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E49AD" w:rsidRDefault="008E49AD" w:rsidP="008E49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E49AD" w:rsidRPr="00E60166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8E49AD" w:rsidRDefault="008E49AD" w:rsidP="008E49AD">
      <w:pPr>
        <w:pStyle w:val="a5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VI. Основания изменения и расторжения договора.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E49AD" w:rsidRPr="00FF5F25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 в случае невыполнения обязанностей Заказчика, предусмотренных настоящим Договором.</w:t>
      </w:r>
    </w:p>
    <w:p w:rsidR="008E49AD" w:rsidRDefault="008E49AD" w:rsidP="008E49AD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Заключительные положения.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Настоящий договор вступает в силу со дня его подписания Сторонами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действует на весь период пребывания Воспитанника в МБДОУ.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49AD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E49AD" w:rsidRPr="00FF5F25" w:rsidRDefault="008E49AD" w:rsidP="008E49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8E49AD" w:rsidRPr="00E60166" w:rsidRDefault="008E49AD" w:rsidP="008E49AD">
      <w:pPr>
        <w:pStyle w:val="a5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Реквизиты и подписи сторон.</w:t>
      </w:r>
    </w:p>
    <w:tbl>
      <w:tblPr>
        <w:tblW w:w="10995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8"/>
        <w:gridCol w:w="4041"/>
        <w:gridCol w:w="1170"/>
        <w:gridCol w:w="426"/>
        <w:gridCol w:w="3172"/>
        <w:gridCol w:w="948"/>
      </w:tblGrid>
      <w:tr w:rsidR="008E49AD" w:rsidTr="009F71B6">
        <w:trPr>
          <w:trHeight w:val="843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AD" w:rsidRDefault="008E49AD" w:rsidP="009F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8E49AD" w:rsidRDefault="008E49AD" w:rsidP="009F71B6">
            <w:pPr>
              <w:autoSpaceDE w:val="0"/>
              <w:spacing w:after="0"/>
            </w:pPr>
            <w:r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rFonts w:ascii="Times New Roman" w:hAnsi="Times New Roman"/>
              </w:rPr>
              <w:t>общеразвивающего</w:t>
            </w:r>
            <w:proofErr w:type="spellEnd"/>
            <w:r>
              <w:rPr>
                <w:rFonts w:ascii="Times New Roman" w:hAnsi="Times New Roman"/>
              </w:rPr>
              <w:t xml:space="preserve"> вида № 27 станицы </w:t>
            </w:r>
            <w:proofErr w:type="gramStart"/>
            <w:r>
              <w:rPr>
                <w:rFonts w:ascii="Times New Roman" w:hAnsi="Times New Roman"/>
              </w:rPr>
              <w:t>Казанская</w:t>
            </w:r>
            <w:proofErr w:type="gramEnd"/>
            <w:r>
              <w:rPr>
                <w:rFonts w:ascii="Times New Roman" w:hAnsi="Times New Roman"/>
              </w:rPr>
              <w:t xml:space="preserve"> муниципального образования Кавказский район   </w:t>
            </w:r>
          </w:p>
          <w:p w:rsidR="008E49AD" w:rsidRDefault="008E49AD" w:rsidP="009F71B6">
            <w:pPr>
              <w:autoSpaceDE w:val="0"/>
              <w:spacing w:after="0"/>
            </w:pPr>
            <w:r>
              <w:rPr>
                <w:rFonts w:ascii="Times New Roman" w:hAnsi="Times New Roman"/>
              </w:rPr>
              <w:t xml:space="preserve">352147, Краснодарский край, Кавказский р-н, Казанская станица, Красная улица 62 </w:t>
            </w:r>
          </w:p>
          <w:p w:rsidR="008E49AD" w:rsidRDefault="008E49AD" w:rsidP="009F71B6">
            <w:pPr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(тел./факс 7-86193-25677)</w:t>
            </w:r>
          </w:p>
          <w:p w:rsidR="008E49AD" w:rsidRDefault="008E49AD" w:rsidP="009F71B6">
            <w:pPr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</w:t>
            </w:r>
            <w:r>
              <w:t xml:space="preserve"> </w:t>
            </w:r>
            <w:proofErr w:type="spellStart"/>
            <w:r>
              <w:rPr>
                <w:rStyle w:val="a3"/>
                <w:lang w:val="en-US"/>
              </w:rPr>
              <w:t>ds</w:t>
            </w:r>
            <w:proofErr w:type="spellEnd"/>
            <w:r>
              <w:rPr>
                <w:rStyle w:val="a3"/>
              </w:rPr>
              <w:t>27.</w:t>
            </w:r>
            <w:proofErr w:type="spellStart"/>
            <w:r>
              <w:rPr>
                <w:rStyle w:val="a3"/>
                <w:lang w:val="en-US"/>
              </w:rPr>
              <w:t>uokvz</w:t>
            </w:r>
            <w:proofErr w:type="spellEnd"/>
            <w:r>
              <w:rPr>
                <w:rStyle w:val="a3"/>
              </w:rPr>
              <w:t>.</w:t>
            </w:r>
            <w:proofErr w:type="spellStart"/>
            <w:r>
              <w:rPr>
                <w:rStyle w:val="a3"/>
                <w:lang w:val="en-US"/>
              </w:rPr>
              <w:t>ru</w:t>
            </w:r>
            <w:proofErr w:type="spellEnd"/>
            <w:r>
              <w:rPr>
                <w:rStyle w:val="a3"/>
              </w:rPr>
              <w:t xml:space="preserve">                                                                        </w:t>
            </w:r>
          </w:p>
          <w:p w:rsidR="008E49AD" w:rsidRDefault="008E49AD" w:rsidP="009F71B6">
            <w:pPr>
              <w:autoSpaceDE w:val="0"/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</w:t>
            </w:r>
            <w:r>
              <w:rPr>
                <w:rFonts w:ascii="Times New Roman" w:hAnsi="Times New Roman"/>
                <w:u w:val="single"/>
                <w:lang w:val="en-US"/>
              </w:rPr>
              <w:t xml:space="preserve"> mdou-27kvz@mail.ru</w:t>
            </w:r>
          </w:p>
          <w:p w:rsidR="008E49AD" w:rsidRDefault="008E49AD" w:rsidP="009F71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2332014522 КПП 233201001</w:t>
            </w:r>
          </w:p>
          <w:p w:rsidR="008E49AD" w:rsidRDefault="008E49AD" w:rsidP="009F71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ОГРН1022303882908</w:t>
            </w:r>
          </w:p>
          <w:p w:rsidR="008E49AD" w:rsidRDefault="008E49AD" w:rsidP="009F71B6">
            <w:pPr>
              <w:spacing w:after="0"/>
            </w:pPr>
            <w:r>
              <w:rPr>
                <w:rFonts w:ascii="Times New Roman" w:hAnsi="Times New Roman"/>
              </w:rPr>
              <w:t xml:space="preserve">БИК  040349001 </w:t>
            </w:r>
          </w:p>
          <w:p w:rsidR="008E49AD" w:rsidRDefault="008E49AD" w:rsidP="009F71B6">
            <w:pPr>
              <w:spacing w:after="0"/>
            </w:pP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/с 40701810003493000256 </w:t>
            </w:r>
          </w:p>
          <w:p w:rsidR="008E49AD" w:rsidRDefault="008E49AD" w:rsidP="009F71B6">
            <w:pPr>
              <w:spacing w:after="0"/>
            </w:pPr>
            <w:proofErr w:type="gramStart"/>
            <w:r>
              <w:rPr>
                <w:rFonts w:ascii="Times New Roman" w:hAnsi="Times New Roman"/>
              </w:rPr>
              <w:t>Южное</w:t>
            </w:r>
            <w:proofErr w:type="gramEnd"/>
            <w:r>
              <w:rPr>
                <w:rFonts w:ascii="Times New Roman" w:hAnsi="Times New Roman"/>
              </w:rPr>
              <w:t xml:space="preserve"> ГУ Банка России </w:t>
            </w:r>
          </w:p>
          <w:p w:rsidR="008E49AD" w:rsidRDefault="008E49AD" w:rsidP="009F71B6">
            <w:pPr>
              <w:pStyle w:val="a5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_____________ </w:t>
            </w:r>
            <w:proofErr w:type="spellStart"/>
            <w:r>
              <w:rPr>
                <w:rFonts w:ascii="Times New Roman" w:hAnsi="Times New Roman"/>
              </w:rPr>
              <w:t>Е.В.Кулюкова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8E49AD" w:rsidRDefault="008E49AD" w:rsidP="009F71B6">
            <w:pPr>
              <w:pStyle w:val="a5"/>
              <w:rPr>
                <w:rFonts w:ascii="Times New Roman" w:hAnsi="Times New Roman"/>
              </w:rPr>
            </w:pPr>
          </w:p>
          <w:p w:rsidR="008E49AD" w:rsidRDefault="008E49AD" w:rsidP="009F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AD" w:rsidRDefault="008E49AD" w:rsidP="009F71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8E49AD" w:rsidRDefault="008E49AD" w:rsidP="009F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E49AD" w:rsidRDefault="008E49AD" w:rsidP="009F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Ф.И.О.__________________________________________________________________________________________</w:t>
            </w:r>
          </w:p>
          <w:p w:rsidR="008E49AD" w:rsidRDefault="008E49AD" w:rsidP="009F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Адрес:__________________________________________ </w:t>
            </w:r>
          </w:p>
          <w:p w:rsidR="008E49AD" w:rsidRDefault="008E49AD" w:rsidP="009F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8E49AD" w:rsidRDefault="008E49AD" w:rsidP="009F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8E49AD" w:rsidRDefault="008E49AD" w:rsidP="009F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Паспорт:  </w:t>
            </w:r>
            <w:proofErr w:type="spellStart"/>
            <w:r>
              <w:rPr>
                <w:rFonts w:ascii="Times New Roman" w:hAnsi="Times New Roman"/>
              </w:rPr>
              <w:t>серия________номер</w:t>
            </w:r>
            <w:proofErr w:type="spellEnd"/>
            <w:r>
              <w:rPr>
                <w:rFonts w:ascii="Times New Roman" w:hAnsi="Times New Roman"/>
              </w:rPr>
              <w:t>_____________________</w:t>
            </w:r>
          </w:p>
          <w:p w:rsidR="008E49AD" w:rsidRDefault="008E49AD" w:rsidP="009F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</w:t>
            </w: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  <w:r>
              <w:rPr>
                <w:rFonts w:ascii="Times New Roman" w:hAnsi="Times New Roman"/>
              </w:rPr>
              <w:t>:______________________________________ ________________________________________________</w:t>
            </w:r>
          </w:p>
          <w:p w:rsidR="008E49AD" w:rsidRDefault="008E49AD" w:rsidP="009F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8E49AD" w:rsidRDefault="008E49AD" w:rsidP="009F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выдачи: ____________________________________</w:t>
            </w:r>
          </w:p>
          <w:p w:rsidR="008E49AD" w:rsidRDefault="008E49AD" w:rsidP="009F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Телефон: _____________________________________ </w:t>
            </w:r>
          </w:p>
          <w:p w:rsidR="008E49AD" w:rsidRDefault="008E49AD" w:rsidP="009F71B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  </w:t>
            </w:r>
            <w:r>
              <w:rPr>
                <w:rFonts w:ascii="Times New Roman" w:hAnsi="Times New Roman"/>
                <w:sz w:val="24"/>
                <w:szCs w:val="24"/>
              </w:rPr>
              <w:t>______________/___________________/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</w:p>
          <w:p w:rsidR="008E49AD" w:rsidRDefault="008E49AD" w:rsidP="009F71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(подпись)                        (расшифровка подписи)</w:t>
            </w:r>
          </w:p>
        </w:tc>
      </w:tr>
      <w:tr w:rsidR="008E49AD" w:rsidTr="009F7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238" w:type="dxa"/>
          <w:wAfter w:w="948" w:type="dxa"/>
        </w:trPr>
        <w:tc>
          <w:tcPr>
            <w:tcW w:w="5211" w:type="dxa"/>
            <w:gridSpan w:val="2"/>
            <w:hideMark/>
          </w:tcPr>
          <w:p w:rsidR="008E49AD" w:rsidRDefault="008E49AD" w:rsidP="009F71B6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426" w:type="dxa"/>
          </w:tcPr>
          <w:p w:rsidR="008E49AD" w:rsidRDefault="008E49AD" w:rsidP="009F71B6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3172" w:type="dxa"/>
          </w:tcPr>
          <w:p w:rsidR="008E49AD" w:rsidRDefault="008E49AD" w:rsidP="009F71B6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</w:tr>
    </w:tbl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получении 2-го экземпляра Заказчиком 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«___»____________20_______г.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______________________/_______________________________/</w:t>
      </w:r>
    </w:p>
    <w:p w:rsidR="008E49AD" w:rsidRDefault="008E49AD" w:rsidP="008E49AD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(подпись)                                           (расшифровка подписи)</w:t>
      </w:r>
    </w:p>
    <w:p w:rsidR="008E49AD" w:rsidRDefault="008E49AD" w:rsidP="008E49AD">
      <w:pPr>
        <w:pStyle w:val="a5"/>
        <w:rPr>
          <w:rFonts w:ascii="Times New Roman" w:hAnsi="Times New Roman"/>
          <w:sz w:val="20"/>
          <w:szCs w:val="20"/>
        </w:rPr>
      </w:pPr>
    </w:p>
    <w:p w:rsidR="008E49AD" w:rsidRDefault="008E49AD" w:rsidP="008E49AD">
      <w:pPr>
        <w:pStyle w:val="a5"/>
        <w:rPr>
          <w:rFonts w:ascii="Times New Roman" w:hAnsi="Times New Roman"/>
          <w:sz w:val="20"/>
          <w:szCs w:val="20"/>
        </w:rPr>
      </w:pPr>
    </w:p>
    <w:p w:rsidR="008E49AD" w:rsidRDefault="008E49AD" w:rsidP="008E49AD">
      <w:pPr>
        <w:pStyle w:val="a5"/>
        <w:rPr>
          <w:rFonts w:ascii="Times New Roman" w:hAnsi="Times New Roman"/>
          <w:sz w:val="20"/>
          <w:szCs w:val="20"/>
        </w:rPr>
      </w:pPr>
    </w:p>
    <w:p w:rsidR="008E49AD" w:rsidRDefault="008E49AD" w:rsidP="008E49AD">
      <w:pPr>
        <w:pStyle w:val="a5"/>
        <w:rPr>
          <w:rFonts w:ascii="Times New Roman" w:hAnsi="Times New Roman"/>
          <w:sz w:val="20"/>
          <w:szCs w:val="20"/>
        </w:rPr>
      </w:pPr>
    </w:p>
    <w:p w:rsidR="008E49AD" w:rsidRDefault="008E49AD" w:rsidP="008E49AD">
      <w:pPr>
        <w:pStyle w:val="a5"/>
        <w:rPr>
          <w:rFonts w:ascii="Times New Roman" w:hAnsi="Times New Roman"/>
          <w:sz w:val="20"/>
          <w:szCs w:val="20"/>
        </w:rPr>
      </w:pPr>
    </w:p>
    <w:p w:rsidR="008E49AD" w:rsidRDefault="008E49AD" w:rsidP="008E49AD">
      <w:pPr>
        <w:pStyle w:val="a5"/>
        <w:rPr>
          <w:rFonts w:ascii="Times New Roman" w:hAnsi="Times New Roman"/>
          <w:sz w:val="20"/>
          <w:szCs w:val="20"/>
        </w:rPr>
      </w:pPr>
    </w:p>
    <w:p w:rsidR="008E49AD" w:rsidRDefault="008E49AD" w:rsidP="008E49AD">
      <w:pPr>
        <w:pStyle w:val="a5"/>
        <w:rPr>
          <w:rFonts w:ascii="Times New Roman" w:hAnsi="Times New Roman"/>
          <w:sz w:val="20"/>
          <w:szCs w:val="20"/>
        </w:rPr>
      </w:pPr>
    </w:p>
    <w:p w:rsidR="008E49AD" w:rsidRDefault="008E49AD" w:rsidP="008E49A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Заведующему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</w:t>
      </w:r>
      <w:proofErr w:type="gramStart"/>
      <w:r>
        <w:rPr>
          <w:rFonts w:ascii="Times New Roman" w:hAnsi="Times New Roman"/>
          <w:sz w:val="24"/>
          <w:szCs w:val="24"/>
        </w:rPr>
        <w:t>–о</w:t>
      </w:r>
      <w:proofErr w:type="gramEnd"/>
      <w:r>
        <w:rPr>
          <w:rFonts w:ascii="Times New Roman" w:hAnsi="Times New Roman"/>
          <w:sz w:val="24"/>
          <w:szCs w:val="24"/>
        </w:rPr>
        <w:t>/в № 27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Кулюковой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Елене Викторовне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паспортные данные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</w:p>
    <w:p w:rsidR="008E49AD" w:rsidRDefault="008E49AD" w:rsidP="008E49AD">
      <w:pPr>
        <w:pStyle w:val="a5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(Ф.И.О. родителя)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доверяю забирать своего несовершеннолетнего ребенка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E49AD" w:rsidRDefault="008E49AD" w:rsidP="008E49AD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(Ф.И.О., дата рождения)                                                                                                                 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посещающего МБДОУ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/- о/в  № 27, а также возлагаю ответственность за его жизнь и здоровье следующим лицам, которые приняли на себя ответственность за жизнь и здоровье моего несовершеннолетнего ребенка: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(указывается фамилия, имя, отчество, степень родства лиц, которым родители доверяют забирать ребенка, при предъявлении пропуска на территорию МБДОУ)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  ______________2024 г                                        ______________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(подпись)</w:t>
      </w:r>
    </w:p>
    <w:p w:rsidR="008E49AD" w:rsidRDefault="008E49AD" w:rsidP="008E49AD">
      <w:pPr>
        <w:pStyle w:val="a5"/>
        <w:rPr>
          <w:rFonts w:ascii="Times New Roman" w:hAnsi="Times New Roman"/>
          <w:sz w:val="24"/>
          <w:szCs w:val="24"/>
        </w:rPr>
      </w:pPr>
    </w:p>
    <w:p w:rsidR="008E49AD" w:rsidRDefault="008E49AD" w:rsidP="008E49AD"/>
    <w:p w:rsidR="008E49AD" w:rsidRDefault="008E49AD" w:rsidP="008E49AD"/>
    <w:p w:rsidR="008E49AD" w:rsidRDefault="008E49AD" w:rsidP="008E49AD"/>
    <w:p w:rsidR="008E49AD" w:rsidRDefault="008E49AD" w:rsidP="008E49AD"/>
    <w:p w:rsidR="003E72B6" w:rsidRDefault="003E72B6"/>
    <w:sectPr w:rsidR="003E72B6" w:rsidSect="00E60166">
      <w:pgSz w:w="11906" w:h="16838"/>
      <w:pgMar w:top="709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9AD"/>
    <w:rsid w:val="003E72B6"/>
    <w:rsid w:val="008E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49A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E49A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8E49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dou370.3dn.ru/index/forma_dogovora_s_roditeljami_ob_obrazovanii_po_obrazovatelnym_programmam_doshkolnogo_obrazovanija/0-2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dou370.3dn.ru/index/forma_dogovora_s_roditeljami_ob_obrazovanii_po_obrazovatelnym_programmam_doshkolnogo_obrazovanija/0-246" TargetMode="External"/><Relationship Id="rId5" Type="http://schemas.openxmlformats.org/officeDocument/2006/relationships/hyperlink" Target="http://madou370.3dn.ru/index/forma_dogovora_s_roditeljami_ob_obrazovanii_po_obrazovatelnym_programmam_doshkolnogo_obrazovanija/0-246" TargetMode="External"/><Relationship Id="rId4" Type="http://schemas.openxmlformats.org/officeDocument/2006/relationships/hyperlink" Target="http://madou370.3dn.ru/index/forma_dogovora_s_roditeljami_ob_obrazovanii_po_obrazovatelnym_programmam_doshkolnogo_obrazovanija/0-2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4064</Words>
  <Characters>23168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2024-06-07T09:32:00Z</dcterms:created>
  <dcterms:modified xsi:type="dcterms:W3CDTF">2024-06-07T09:38:00Z</dcterms:modified>
</cp:coreProperties>
</file>