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E43D3" w:rsidRPr="003D712F" w:rsidRDefault="003D712F" w:rsidP="00862854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noProof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noProof/>
          <w:color w:val="FF0000"/>
          <w:sz w:val="36"/>
          <w:szCs w:val="36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-129540</wp:posOffset>
            </wp:positionV>
            <wp:extent cx="1619250" cy="1905000"/>
            <wp:effectExtent l="57150" t="38100" r="38100" b="19050"/>
            <wp:wrapSquare wrapText="bothSides"/>
            <wp:docPr id="3" name="Рисунок 3" descr="http://ryabinushka34.ucoz.ru/merku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yabinushka34.ucoz.ru/merkulo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3D3" w:rsidRPr="003D712F">
        <w:rPr>
          <w:rFonts w:ascii="Times New Roman" w:hAnsi="Times New Roman"/>
          <w:b/>
          <w:bCs/>
          <w:color w:val="FF0000"/>
          <w:sz w:val="36"/>
          <w:szCs w:val="36"/>
        </w:rPr>
        <w:t>ОБЩЕРОССИЙСКИЙ ПРОФСОЮЗ ОБРАЗОВАНИЯ</w:t>
      </w:r>
      <w:r w:rsidR="004E43D3" w:rsidRPr="003D712F">
        <w:rPr>
          <w:rFonts w:ascii="Times New Roman" w:hAnsi="Times New Roman"/>
          <w:b/>
          <w:bCs/>
          <w:noProof/>
          <w:color w:val="FF0000"/>
          <w:sz w:val="36"/>
          <w:szCs w:val="36"/>
        </w:rPr>
        <w:t xml:space="preserve"> </w:t>
      </w:r>
    </w:p>
    <w:p w:rsidR="00862854" w:rsidRDefault="00862854" w:rsidP="00862854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000080"/>
          <w:sz w:val="24"/>
        </w:rPr>
      </w:pPr>
      <w:r w:rsidRPr="00D17CB0">
        <w:rPr>
          <w:rFonts w:ascii="Times New Roman" w:hAnsi="Times New Roman"/>
          <w:b/>
          <w:bCs/>
          <w:color w:val="000080"/>
          <w:sz w:val="24"/>
        </w:rPr>
        <w:t>Председатель Профсоюза, Вице</w:t>
      </w:r>
      <w:r>
        <w:rPr>
          <w:rFonts w:ascii="Times New Roman" w:hAnsi="Times New Roman"/>
          <w:b/>
          <w:bCs/>
          <w:color w:val="000080"/>
          <w:sz w:val="24"/>
        </w:rPr>
        <w:t xml:space="preserve"> </w:t>
      </w:r>
      <w:r w:rsidRPr="00D17CB0">
        <w:rPr>
          <w:rFonts w:ascii="Times New Roman" w:hAnsi="Times New Roman"/>
          <w:b/>
          <w:bCs/>
          <w:color w:val="000080"/>
          <w:sz w:val="24"/>
        </w:rPr>
        <w:t>-</w:t>
      </w:r>
      <w:r w:rsidR="00C357C8">
        <w:rPr>
          <w:rFonts w:ascii="Times New Roman" w:hAnsi="Times New Roman"/>
          <w:b/>
          <w:bCs/>
          <w:color w:val="000080"/>
          <w:sz w:val="24"/>
        </w:rPr>
        <w:t xml:space="preserve">  </w:t>
      </w:r>
      <w:r w:rsidRPr="00D17CB0">
        <w:rPr>
          <w:rFonts w:ascii="Times New Roman" w:hAnsi="Times New Roman"/>
          <w:b/>
          <w:bCs/>
          <w:color w:val="000080"/>
          <w:sz w:val="24"/>
        </w:rPr>
        <w:t xml:space="preserve">Президент </w:t>
      </w:r>
      <w:r>
        <w:rPr>
          <w:rFonts w:ascii="Times New Roman" w:hAnsi="Times New Roman"/>
          <w:b/>
          <w:bCs/>
          <w:color w:val="00008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17CB0">
        <w:rPr>
          <w:rFonts w:ascii="Times New Roman" w:hAnsi="Times New Roman"/>
          <w:b/>
          <w:bCs/>
          <w:color w:val="000080"/>
          <w:sz w:val="24"/>
        </w:rPr>
        <w:t>Европейского комитета профсоюзов образования,</w:t>
      </w:r>
      <w:r>
        <w:rPr>
          <w:rFonts w:ascii="Times New Roman" w:hAnsi="Times New Roman"/>
          <w:b/>
          <w:bCs/>
          <w:color w:val="000080"/>
          <w:sz w:val="24"/>
        </w:rPr>
        <w:t xml:space="preserve">                                                                   </w:t>
      </w:r>
      <w:r w:rsidRPr="00D17CB0">
        <w:rPr>
          <w:rFonts w:ascii="Times New Roman" w:hAnsi="Times New Roman"/>
          <w:b/>
          <w:bCs/>
          <w:color w:val="000080"/>
          <w:sz w:val="24"/>
        </w:rPr>
        <w:t xml:space="preserve"> заслуженный учитель Российской Федерации  - </w:t>
      </w:r>
      <w:r>
        <w:rPr>
          <w:rFonts w:ascii="Times New Roman" w:hAnsi="Times New Roman"/>
          <w:b/>
          <w:bCs/>
          <w:color w:val="000080"/>
          <w:sz w:val="24"/>
        </w:rPr>
        <w:t xml:space="preserve">                                                                                    </w:t>
      </w:r>
      <w:r w:rsidRPr="00D17CB0">
        <w:rPr>
          <w:rFonts w:ascii="Times New Roman" w:hAnsi="Times New Roman"/>
          <w:b/>
          <w:bCs/>
          <w:color w:val="000080"/>
          <w:sz w:val="24"/>
        </w:rPr>
        <w:t>Галина Ивановна Меркулова</w:t>
      </w:r>
    </w:p>
    <w:p w:rsidR="00862854" w:rsidRDefault="00862854" w:rsidP="00862854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bCs/>
          <w:color w:val="000080"/>
          <w:sz w:val="24"/>
        </w:rPr>
      </w:pPr>
    </w:p>
    <w:p w:rsidR="00862854" w:rsidRPr="00D17CB0" w:rsidRDefault="00862854" w:rsidP="00862854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D17CB0">
        <w:rPr>
          <w:rFonts w:ascii="Times New Roman" w:hAnsi="Times New Roman"/>
          <w:color w:val="006400"/>
          <w:sz w:val="24"/>
          <w:szCs w:val="24"/>
        </w:rPr>
        <w:t> </w:t>
      </w:r>
      <w:r w:rsidRPr="00D17CB0">
        <w:rPr>
          <w:rFonts w:ascii="Times New Roman" w:hAnsi="Times New Roman"/>
          <w:b/>
          <w:bCs/>
          <w:sz w:val="24"/>
        </w:rPr>
        <w:t xml:space="preserve">Общероссийский Профсоюз образования - крупнейшая, независимая, профессиональная общественная организация страны, объединяющая свыше 4,5 миллионов человек. </w:t>
      </w:r>
      <w:r w:rsidRPr="00D17CB0">
        <w:rPr>
          <w:rFonts w:ascii="Times New Roman" w:hAnsi="Times New Roman"/>
          <w:b/>
          <w:bCs/>
          <w:sz w:val="24"/>
          <w:szCs w:val="24"/>
        </w:rPr>
        <w:br/>
      </w:r>
      <w:r w:rsidRPr="00D17CB0">
        <w:rPr>
          <w:rFonts w:ascii="Times New Roman" w:hAnsi="Times New Roman"/>
          <w:b/>
          <w:bCs/>
          <w:sz w:val="24"/>
        </w:rPr>
        <w:t xml:space="preserve">Работники дошкольных образовательных учреждений, учителя всех типов и видов общеобразовательных учреждений, работники начального, среднего и высшего профессионального образования, студенты, а также педагоги на пенсии, являются членами Профсоюза. </w:t>
      </w:r>
      <w:r w:rsidRPr="00D17CB0">
        <w:rPr>
          <w:rFonts w:ascii="Times New Roman" w:hAnsi="Times New Roman"/>
          <w:b/>
          <w:bCs/>
          <w:sz w:val="24"/>
          <w:szCs w:val="24"/>
        </w:rPr>
        <w:br/>
      </w:r>
      <w:r w:rsidRPr="00D17CB0">
        <w:rPr>
          <w:rFonts w:ascii="Times New Roman" w:hAnsi="Times New Roman"/>
          <w:b/>
          <w:bCs/>
          <w:sz w:val="24"/>
          <w:szCs w:val="24"/>
        </w:rPr>
        <w:br/>
      </w:r>
      <w:r w:rsidRPr="00D17CB0">
        <w:rPr>
          <w:rFonts w:ascii="Times New Roman" w:hAnsi="Times New Roman"/>
          <w:b/>
          <w:bCs/>
          <w:sz w:val="24"/>
        </w:rPr>
        <w:t>Наша миссия - представление и защита социально-трудовых прав и профессиональных интересов работников образования, социальных прав учащихся.</w:t>
      </w:r>
    </w:p>
    <w:p w:rsidR="003D712F" w:rsidRDefault="007625D1" w:rsidP="003D712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hyperlink r:id="rId6" w:history="1">
        <w:r w:rsidR="00862854" w:rsidRPr="00D17CB0">
          <w:rPr>
            <w:rFonts w:ascii="Times New Roman" w:hAnsi="Times New Roman"/>
            <w:color w:val="0000FF"/>
            <w:sz w:val="24"/>
            <w:u w:val="single"/>
          </w:rPr>
          <w:t>http://www.ed-union.ru</w:t>
        </w:r>
      </w:hyperlink>
      <w:r w:rsidR="00862854" w:rsidRPr="00D17CB0">
        <w:rPr>
          <w:rFonts w:ascii="Times New Roman" w:hAnsi="Times New Roman"/>
          <w:sz w:val="24"/>
          <w:szCs w:val="24"/>
        </w:rPr>
        <w:t>  - Официальный сайт Профсоюза работников народного образования и науки РФ</w:t>
      </w:r>
    </w:p>
    <w:p w:rsidR="00862854" w:rsidRPr="003D712F" w:rsidRDefault="00862854" w:rsidP="003D712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color w:val="FF0000"/>
          <w:kern w:val="36"/>
          <w:sz w:val="36"/>
          <w:szCs w:val="36"/>
        </w:rPr>
      </w:pPr>
      <w:r w:rsidRPr="003D712F">
        <w:rPr>
          <w:rFonts w:ascii="Times New Roman" w:hAnsi="Times New Roman"/>
          <w:b/>
          <w:bCs/>
          <w:color w:val="FF0000"/>
          <w:kern w:val="36"/>
          <w:sz w:val="36"/>
          <w:szCs w:val="36"/>
        </w:rPr>
        <w:t>КРАСНОДАРСКАЯ КРАЕВАЯ ТЕРРИТОРИАЛЬНАЯ ОРГАНИЗАЦИЯ ПРОФСОЮЗА</w:t>
      </w:r>
    </w:p>
    <w:p w:rsidR="003D712F" w:rsidRDefault="00862854" w:rsidP="003D712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D17CB0">
        <w:rPr>
          <w:rFonts w:ascii="Times New Roman" w:hAnsi="Times New Roman"/>
          <w:sz w:val="24"/>
          <w:szCs w:val="24"/>
        </w:rPr>
        <w:t> </w:t>
      </w:r>
      <w:r w:rsidR="003D712F">
        <w:rPr>
          <w:rFonts w:ascii="Times New Roman" w:hAnsi="Times New Roman"/>
          <w:b/>
          <w:bCs/>
          <w:kern w:val="36"/>
          <w:sz w:val="48"/>
          <w:szCs w:val="48"/>
        </w:rPr>
        <w:t xml:space="preserve">            </w:t>
      </w:r>
    </w:p>
    <w:p w:rsidR="00862854" w:rsidRPr="003D712F" w:rsidRDefault="003D712F" w:rsidP="007F66D9">
      <w:pPr>
        <w:spacing w:after="0" w:line="240" w:lineRule="auto"/>
        <w:jc w:val="right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>
        <w:rPr>
          <w:rFonts w:ascii="Times New Roman" w:hAnsi="Times New Roman"/>
          <w:b/>
          <w:bCs/>
          <w:noProof/>
          <w:kern w:val="36"/>
          <w:sz w:val="48"/>
          <w:szCs w:val="48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-3810</wp:posOffset>
            </wp:positionV>
            <wp:extent cx="1524000" cy="1724025"/>
            <wp:effectExtent l="57150" t="38100" r="38100" b="28575"/>
            <wp:wrapSquare wrapText="bothSides"/>
            <wp:docPr id="9" name="Рисунок 6" descr="http://ryabinushka34.ucoz.ru/photo986_c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yabinushka34.ucoz.ru/photo986_c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24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kern w:val="36"/>
          <w:sz w:val="48"/>
          <w:szCs w:val="48"/>
        </w:rPr>
        <w:t xml:space="preserve">            </w:t>
      </w:r>
      <w:r w:rsidR="00862854" w:rsidRPr="00D17CB0">
        <w:rPr>
          <w:rFonts w:ascii="Times New Roman" w:hAnsi="Times New Roman"/>
          <w:b/>
          <w:bCs/>
          <w:color w:val="000080"/>
          <w:sz w:val="24"/>
        </w:rPr>
        <w:t xml:space="preserve">Председатель </w:t>
      </w:r>
      <w:proofErr w:type="gramStart"/>
      <w:r w:rsidR="00862854" w:rsidRPr="00D17CB0">
        <w:rPr>
          <w:rFonts w:ascii="Times New Roman" w:hAnsi="Times New Roman"/>
          <w:b/>
          <w:bCs/>
          <w:color w:val="000080"/>
          <w:sz w:val="24"/>
        </w:rPr>
        <w:t>Краснодарской</w:t>
      </w:r>
      <w:proofErr w:type="gramEnd"/>
      <w:r w:rsidR="00862854" w:rsidRPr="00D17CB0">
        <w:rPr>
          <w:rFonts w:ascii="Times New Roman" w:hAnsi="Times New Roman"/>
          <w:b/>
          <w:bCs/>
          <w:color w:val="000080"/>
          <w:sz w:val="24"/>
        </w:rPr>
        <w:t xml:space="preserve"> краевой</w:t>
      </w:r>
    </w:p>
    <w:p w:rsidR="00862854" w:rsidRDefault="00862854" w:rsidP="007F66D9">
      <w:pPr>
        <w:spacing w:after="0" w:line="240" w:lineRule="auto"/>
        <w:jc w:val="right"/>
        <w:outlineLvl w:val="0"/>
        <w:rPr>
          <w:rFonts w:ascii="Times New Roman" w:hAnsi="Times New Roman"/>
          <w:b/>
          <w:bCs/>
          <w:color w:val="000080"/>
          <w:sz w:val="24"/>
        </w:rPr>
      </w:pPr>
      <w:r w:rsidRPr="00D17CB0">
        <w:rPr>
          <w:rFonts w:ascii="Times New Roman" w:hAnsi="Times New Roman"/>
          <w:b/>
          <w:bCs/>
          <w:color w:val="000080"/>
          <w:sz w:val="24"/>
        </w:rPr>
        <w:t>территориальной организации Профсоюза</w:t>
      </w:r>
    </w:p>
    <w:p w:rsidR="004E43D3" w:rsidRDefault="00862854" w:rsidP="007F66D9">
      <w:pPr>
        <w:spacing w:after="0" w:line="240" w:lineRule="auto"/>
        <w:jc w:val="right"/>
        <w:outlineLvl w:val="0"/>
        <w:rPr>
          <w:rFonts w:ascii="Times New Roman" w:hAnsi="Times New Roman"/>
          <w:b/>
          <w:bCs/>
          <w:color w:val="000080"/>
          <w:sz w:val="24"/>
        </w:rPr>
      </w:pPr>
      <w:r w:rsidRPr="00D17CB0">
        <w:rPr>
          <w:rFonts w:ascii="Times New Roman" w:hAnsi="Times New Roman"/>
          <w:b/>
          <w:bCs/>
          <w:color w:val="000080"/>
          <w:sz w:val="24"/>
        </w:rPr>
        <w:t xml:space="preserve">народного образования и науки РФ </w:t>
      </w:r>
      <w:r w:rsidR="004E43D3">
        <w:rPr>
          <w:rFonts w:ascii="Times New Roman" w:hAnsi="Times New Roman"/>
          <w:b/>
          <w:bCs/>
          <w:color w:val="000080"/>
          <w:sz w:val="24"/>
        </w:rPr>
        <w:t>–</w:t>
      </w:r>
    </w:p>
    <w:p w:rsidR="00862854" w:rsidRPr="00D17CB0" w:rsidRDefault="00862854" w:rsidP="007F66D9">
      <w:pPr>
        <w:spacing w:after="0" w:line="240" w:lineRule="auto"/>
        <w:jc w:val="right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D17CB0">
        <w:rPr>
          <w:rFonts w:ascii="Times New Roman" w:hAnsi="Times New Roman"/>
          <w:b/>
          <w:bCs/>
          <w:color w:val="000080"/>
          <w:sz w:val="24"/>
        </w:rPr>
        <w:t>Людмила Ивановна Цей</w:t>
      </w:r>
      <w:r w:rsidRPr="00D17CB0">
        <w:rPr>
          <w:rFonts w:ascii="Times New Roman" w:hAnsi="Times New Roman"/>
          <w:b/>
          <w:bCs/>
          <w:color w:val="000080"/>
          <w:sz w:val="24"/>
          <w:szCs w:val="24"/>
        </w:rPr>
        <w:br/>
      </w:r>
    </w:p>
    <w:p w:rsidR="00862854" w:rsidRPr="003D712F" w:rsidRDefault="00862854" w:rsidP="00862854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D17CB0">
        <w:rPr>
          <w:rFonts w:ascii="Times New Roman" w:hAnsi="Times New Roman"/>
          <w:color w:val="0000CD"/>
          <w:sz w:val="24"/>
          <w:szCs w:val="24"/>
        </w:rPr>
        <w:t> </w:t>
      </w:r>
      <w:r w:rsidRPr="003D712F">
        <w:rPr>
          <w:rFonts w:ascii="Times New Roman" w:hAnsi="Times New Roman"/>
          <w:b/>
          <w:bCs/>
          <w:sz w:val="24"/>
        </w:rPr>
        <w:t xml:space="preserve">Уважаемые коллеги! </w:t>
      </w:r>
    </w:p>
    <w:p w:rsidR="00862854" w:rsidRPr="003D712F" w:rsidRDefault="00862854" w:rsidP="003D712F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3D712F">
        <w:rPr>
          <w:rFonts w:ascii="Times New Roman" w:hAnsi="Times New Roman"/>
          <w:b/>
          <w:bCs/>
          <w:kern w:val="36"/>
          <w:sz w:val="24"/>
          <w:szCs w:val="24"/>
        </w:rPr>
        <w:t>    Наш профсоюз всегда жил и живет интересами тех, кто учит и воспитывает детей и молодежь. </w:t>
      </w:r>
      <w:r w:rsidRPr="003D712F">
        <w:rPr>
          <w:rFonts w:ascii="Times New Roman" w:hAnsi="Times New Roman"/>
          <w:b/>
          <w:bCs/>
          <w:kern w:val="36"/>
          <w:sz w:val="24"/>
          <w:szCs w:val="24"/>
        </w:rPr>
        <w:br/>
        <w:t>   Наши цели и стремления просты и понятны всем - это стабильная и эффективная работа системы образования, улучшение условий жизни и работы работников отрасли, рост заработной платы, сохранение рабочих мест, предоставление социальных гарантий. Объединяя наши усилия, мы добиваемся, и будем добиваться успехов, поскольку в единстве - наша сила. Мы готовы к открытому взаимодействию с каждым, кому не безразлично наше профсоюзное движение. </w:t>
      </w:r>
      <w:r w:rsidRPr="003D712F">
        <w:rPr>
          <w:rFonts w:ascii="Times New Roman" w:hAnsi="Times New Roman"/>
          <w:b/>
          <w:bCs/>
          <w:kern w:val="36"/>
          <w:sz w:val="24"/>
          <w:szCs w:val="24"/>
        </w:rPr>
        <w:br/>
        <w:t xml:space="preserve">   Желаем Вам веры в добро, здоровья, благополучия и боевитости профсоюзным организациям в защите и отстаивании трудовых прав и профессиональных интересов. </w:t>
      </w:r>
    </w:p>
    <w:p w:rsidR="00862854" w:rsidRPr="003D712F" w:rsidRDefault="00862854" w:rsidP="00862854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3D712F">
        <w:rPr>
          <w:rFonts w:ascii="Times New Roman" w:hAnsi="Times New Roman"/>
          <w:b/>
          <w:bCs/>
          <w:kern w:val="36"/>
          <w:sz w:val="24"/>
          <w:szCs w:val="24"/>
        </w:rPr>
        <w:t xml:space="preserve">С уважением, Л.И. Цей </w:t>
      </w:r>
    </w:p>
    <w:p w:rsidR="00862854" w:rsidRPr="00D17CB0" w:rsidRDefault="00862854" w:rsidP="00862854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D17CB0">
        <w:rPr>
          <w:rFonts w:ascii="Times New Roman" w:hAnsi="Times New Roman"/>
          <w:b/>
          <w:bCs/>
          <w:color w:val="0000CD"/>
          <w:kern w:val="36"/>
          <w:sz w:val="24"/>
          <w:szCs w:val="24"/>
        </w:rPr>
        <w:t> </w:t>
      </w:r>
      <w:hyperlink r:id="rId8" w:history="1">
        <w:r w:rsidRPr="00D17CB0">
          <w:rPr>
            <w:rFonts w:ascii="Times New Roman" w:hAnsi="Times New Roman"/>
            <w:b/>
            <w:bCs/>
            <w:color w:val="0000FF"/>
            <w:kern w:val="36"/>
            <w:sz w:val="24"/>
            <w:u w:val="single"/>
          </w:rPr>
          <w:t>http://www.ed-union.ru/page.html?region=4</w:t>
        </w:r>
      </w:hyperlink>
      <w:r w:rsidRPr="00D17CB0">
        <w:rPr>
          <w:rFonts w:ascii="Times New Roman" w:hAnsi="Times New Roman"/>
          <w:b/>
          <w:bCs/>
          <w:color w:val="800080"/>
          <w:kern w:val="36"/>
          <w:sz w:val="24"/>
          <w:szCs w:val="24"/>
        </w:rPr>
        <w:t>  </w:t>
      </w:r>
      <w:r w:rsidRPr="00D17CB0">
        <w:rPr>
          <w:rFonts w:ascii="Times New Roman" w:hAnsi="Times New Roman"/>
          <w:b/>
          <w:bCs/>
          <w:color w:val="0000CD"/>
          <w:kern w:val="36"/>
          <w:sz w:val="24"/>
          <w:szCs w:val="24"/>
        </w:rPr>
        <w:t>- Официальный сайт</w:t>
      </w:r>
    </w:p>
    <w:p w:rsidR="00862854" w:rsidRDefault="00862854" w:rsidP="00862854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color w:val="800080"/>
          <w:kern w:val="36"/>
          <w:sz w:val="20"/>
          <w:szCs w:val="20"/>
        </w:rPr>
      </w:pPr>
      <w:r w:rsidRPr="00D17CB0">
        <w:rPr>
          <w:rFonts w:ascii="Times New Roman" w:hAnsi="Times New Roman"/>
          <w:b/>
          <w:bCs/>
          <w:color w:val="800080"/>
          <w:kern w:val="36"/>
          <w:sz w:val="20"/>
          <w:szCs w:val="20"/>
        </w:rPr>
        <w:lastRenderedPageBreak/>
        <w:t>Адрес: г</w:t>
      </w:r>
      <w:proofErr w:type="gramStart"/>
      <w:r w:rsidRPr="00D17CB0">
        <w:rPr>
          <w:rFonts w:ascii="Times New Roman" w:hAnsi="Times New Roman"/>
          <w:b/>
          <w:bCs/>
          <w:color w:val="800080"/>
          <w:kern w:val="36"/>
          <w:sz w:val="20"/>
          <w:szCs w:val="20"/>
        </w:rPr>
        <w:t>.К</w:t>
      </w:r>
      <w:proofErr w:type="gramEnd"/>
      <w:r w:rsidRPr="00D17CB0">
        <w:rPr>
          <w:rFonts w:ascii="Times New Roman" w:hAnsi="Times New Roman"/>
          <w:b/>
          <w:bCs/>
          <w:color w:val="800080"/>
          <w:kern w:val="36"/>
          <w:sz w:val="20"/>
          <w:szCs w:val="20"/>
        </w:rPr>
        <w:t xml:space="preserve">раснодар, ул.Красноармейская,70 </w:t>
      </w:r>
      <w:r w:rsidRPr="00D17CB0">
        <w:rPr>
          <w:rFonts w:ascii="Times New Roman" w:hAnsi="Times New Roman"/>
          <w:b/>
          <w:bCs/>
          <w:color w:val="800080"/>
          <w:kern w:val="36"/>
          <w:sz w:val="20"/>
          <w:szCs w:val="20"/>
        </w:rPr>
        <w:br/>
        <w:t xml:space="preserve">Адрес для писем: 350000 г.Краснодар, ул.Красноармейская,70 </w:t>
      </w:r>
      <w:r w:rsidRPr="00D17CB0">
        <w:rPr>
          <w:rFonts w:ascii="Times New Roman" w:hAnsi="Times New Roman"/>
          <w:b/>
          <w:bCs/>
          <w:color w:val="800080"/>
          <w:kern w:val="36"/>
          <w:sz w:val="20"/>
          <w:szCs w:val="20"/>
        </w:rPr>
        <w:br/>
        <w:t xml:space="preserve">Телефоны: (861) 255-64-85, 259-59-12, 255-7615, 259-34-12, 259-31-56, 259-32-23 </w:t>
      </w:r>
      <w:r w:rsidRPr="00D17CB0">
        <w:rPr>
          <w:rFonts w:ascii="Times New Roman" w:hAnsi="Times New Roman"/>
          <w:b/>
          <w:bCs/>
          <w:color w:val="800080"/>
          <w:kern w:val="36"/>
          <w:sz w:val="20"/>
          <w:szCs w:val="20"/>
        </w:rPr>
        <w:br/>
        <w:t xml:space="preserve">Факс: (861) 259-75-95, 259-59-06 </w:t>
      </w:r>
    </w:p>
    <w:p w:rsidR="000D3D3A" w:rsidRPr="003D712F" w:rsidRDefault="003D712F" w:rsidP="000D3D3A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3D712F">
        <w:rPr>
          <w:rFonts w:ascii="Times New Roman" w:hAnsi="Times New Roman"/>
          <w:b/>
          <w:bCs/>
          <w:color w:val="C00000"/>
          <w:sz w:val="36"/>
          <w:szCs w:val="36"/>
        </w:rPr>
        <w:t>Кавказская районная территориальная организация Профсоюза работников народного образования и науки Российской Федерации</w:t>
      </w:r>
      <w:r w:rsidR="000D3D3A" w:rsidRPr="00D17CB0">
        <w:rPr>
          <w:rFonts w:ascii="Times New Roman" w:hAnsi="Times New Roman"/>
          <w:b/>
          <w:bCs/>
          <w:color w:val="000080"/>
          <w:sz w:val="24"/>
        </w:rPr>
        <w:t xml:space="preserve"> </w:t>
      </w:r>
    </w:p>
    <w:p w:rsidR="003D712F" w:rsidRDefault="000D3D3A" w:rsidP="00D655EA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>
        <w:rPr>
          <w:rFonts w:ascii="Times New Roman" w:hAnsi="Times New Roman"/>
          <w:b/>
          <w:bCs/>
          <w:color w:val="000080"/>
          <w:sz w:val="24"/>
        </w:rPr>
        <w:t xml:space="preserve">                     </w:t>
      </w:r>
      <w:r w:rsidRPr="0017175E">
        <w:rPr>
          <w:rFonts w:ascii="Times New Roman" w:hAnsi="Times New Roman"/>
          <w:b/>
          <w:bCs/>
          <w:noProof/>
          <w:kern w:val="36"/>
          <w:sz w:val="48"/>
          <w:szCs w:val="48"/>
        </w:rPr>
        <w:drawing>
          <wp:inline distT="0" distB="0" distL="0" distR="0">
            <wp:extent cx="1543050" cy="1981200"/>
            <wp:effectExtent l="57150" t="38100" r="38100" b="19050"/>
            <wp:docPr id="5" name="Рисунок 1" descr="http://itd1.mycdn.me/image?t=13&amp;bid=440127444581&amp;id=440127444581&amp;plc=WEB&amp;tkn=tHr3mmyqdHl5NetNJeaUy7QJT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1.mycdn.me/image?t=13&amp;bid=440127444581&amp;id=440127444581&amp;plc=WEB&amp;tkn=tHr3mmyqdHl5NetNJeaUy7QJT8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51" cy="19863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000080"/>
          <w:sz w:val="24"/>
        </w:rPr>
        <w:t xml:space="preserve">                                                                  </w:t>
      </w:r>
    </w:p>
    <w:p w:rsidR="007F66D9" w:rsidRPr="003D712F" w:rsidRDefault="00D655EA" w:rsidP="00D655EA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 w:rsidRPr="00D55859">
        <w:rPr>
          <w:rFonts w:ascii="Times New Roman" w:hAnsi="Times New Roman"/>
          <w:b/>
          <w:bCs/>
          <w:color w:val="000080"/>
          <w:sz w:val="24"/>
        </w:rPr>
        <w:t xml:space="preserve">             </w:t>
      </w:r>
      <w:r w:rsidR="00D55859">
        <w:rPr>
          <w:rFonts w:ascii="Times New Roman" w:hAnsi="Times New Roman"/>
          <w:b/>
          <w:bCs/>
          <w:color w:val="000080"/>
          <w:sz w:val="24"/>
        </w:rPr>
        <w:t xml:space="preserve">           </w:t>
      </w:r>
      <w:r w:rsidR="007F66D9">
        <w:rPr>
          <w:rFonts w:ascii="Times New Roman" w:hAnsi="Times New Roman"/>
          <w:b/>
          <w:bCs/>
          <w:color w:val="000080"/>
          <w:sz w:val="24"/>
        </w:rPr>
        <w:t xml:space="preserve">Председатель </w:t>
      </w:r>
      <w:proofErr w:type="gramStart"/>
      <w:r w:rsidR="007F66D9">
        <w:rPr>
          <w:rFonts w:ascii="Times New Roman" w:hAnsi="Times New Roman"/>
          <w:b/>
          <w:bCs/>
          <w:color w:val="000080"/>
          <w:sz w:val="24"/>
        </w:rPr>
        <w:t>Кавказской</w:t>
      </w:r>
      <w:proofErr w:type="gramEnd"/>
    </w:p>
    <w:p w:rsidR="007F66D9" w:rsidRDefault="00D655EA" w:rsidP="007F66D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80"/>
          <w:sz w:val="24"/>
        </w:rPr>
      </w:pPr>
      <w:r>
        <w:rPr>
          <w:rFonts w:ascii="Times New Roman" w:hAnsi="Times New Roman"/>
          <w:b/>
          <w:bCs/>
          <w:color w:val="000080"/>
          <w:sz w:val="24"/>
        </w:rPr>
        <w:t xml:space="preserve">                                                                 </w:t>
      </w:r>
      <w:r w:rsidR="007F66D9" w:rsidRPr="00D17CB0">
        <w:rPr>
          <w:rFonts w:ascii="Times New Roman" w:hAnsi="Times New Roman"/>
          <w:b/>
          <w:bCs/>
          <w:color w:val="000080"/>
          <w:sz w:val="24"/>
        </w:rPr>
        <w:t>территориальной организации Профсоюза</w:t>
      </w:r>
      <w:r w:rsidR="000D3D3A">
        <w:rPr>
          <w:rFonts w:ascii="Times New Roman" w:hAnsi="Times New Roman"/>
          <w:b/>
          <w:bCs/>
          <w:color w:val="000080"/>
          <w:sz w:val="24"/>
        </w:rPr>
        <w:t xml:space="preserve"> работников</w:t>
      </w:r>
    </w:p>
    <w:p w:rsidR="007F66D9" w:rsidRDefault="00D655EA" w:rsidP="007F66D9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80"/>
          <w:sz w:val="24"/>
        </w:rPr>
      </w:pPr>
      <w:r>
        <w:rPr>
          <w:rFonts w:ascii="Times New Roman" w:hAnsi="Times New Roman"/>
          <w:b/>
          <w:bCs/>
          <w:color w:val="000080"/>
          <w:sz w:val="24"/>
        </w:rPr>
        <w:t xml:space="preserve">  </w:t>
      </w:r>
      <w:r w:rsidR="00D55859">
        <w:rPr>
          <w:rFonts w:ascii="Times New Roman" w:hAnsi="Times New Roman"/>
          <w:b/>
          <w:bCs/>
          <w:color w:val="000080"/>
          <w:sz w:val="24"/>
        </w:rPr>
        <w:t xml:space="preserve">                            </w:t>
      </w:r>
      <w:r w:rsidR="007F66D9" w:rsidRPr="00D17CB0">
        <w:rPr>
          <w:rFonts w:ascii="Times New Roman" w:hAnsi="Times New Roman"/>
          <w:b/>
          <w:bCs/>
          <w:color w:val="000080"/>
          <w:sz w:val="24"/>
        </w:rPr>
        <w:t xml:space="preserve">народного образования и науки РФ </w:t>
      </w:r>
      <w:r w:rsidR="007F66D9">
        <w:rPr>
          <w:rFonts w:ascii="Times New Roman" w:hAnsi="Times New Roman"/>
          <w:b/>
          <w:bCs/>
          <w:color w:val="000080"/>
          <w:sz w:val="24"/>
        </w:rPr>
        <w:t>–</w:t>
      </w:r>
    </w:p>
    <w:p w:rsidR="00D55859" w:rsidRDefault="00D655EA" w:rsidP="00D55859">
      <w:pPr>
        <w:spacing w:after="0" w:line="240" w:lineRule="auto"/>
        <w:rPr>
          <w:rFonts w:ascii="Times New Roman" w:hAnsi="Times New Roman"/>
          <w:color w:val="800080"/>
          <w:sz w:val="24"/>
          <w:szCs w:val="24"/>
        </w:rPr>
      </w:pPr>
      <w:r>
        <w:rPr>
          <w:rFonts w:ascii="Times New Roman" w:hAnsi="Times New Roman"/>
          <w:b/>
          <w:bCs/>
          <w:color w:val="000080"/>
          <w:sz w:val="24"/>
        </w:rPr>
        <w:t xml:space="preserve">                     </w:t>
      </w:r>
      <w:r w:rsidR="00D55859">
        <w:rPr>
          <w:rFonts w:ascii="Times New Roman" w:hAnsi="Times New Roman"/>
          <w:b/>
          <w:bCs/>
          <w:color w:val="000080"/>
          <w:sz w:val="24"/>
        </w:rPr>
        <w:t xml:space="preserve">                                  </w:t>
      </w:r>
      <w:r>
        <w:rPr>
          <w:rFonts w:ascii="Times New Roman" w:hAnsi="Times New Roman"/>
          <w:b/>
          <w:bCs/>
          <w:color w:val="000080"/>
          <w:sz w:val="24"/>
        </w:rPr>
        <w:t xml:space="preserve">   </w:t>
      </w:r>
      <w:r w:rsidR="007F66D9" w:rsidRPr="00D17CB0">
        <w:rPr>
          <w:rFonts w:ascii="Times New Roman" w:hAnsi="Times New Roman"/>
          <w:b/>
          <w:bCs/>
          <w:color w:val="000080"/>
          <w:sz w:val="24"/>
        </w:rPr>
        <w:t xml:space="preserve">Людмила </w:t>
      </w:r>
      <w:r w:rsidR="007F66D9">
        <w:rPr>
          <w:rFonts w:ascii="Times New Roman" w:hAnsi="Times New Roman"/>
          <w:b/>
          <w:bCs/>
          <w:color w:val="000080"/>
          <w:sz w:val="24"/>
        </w:rPr>
        <w:t xml:space="preserve"> Владимировна </w:t>
      </w:r>
      <w:proofErr w:type="spellStart"/>
      <w:r w:rsidR="007F66D9">
        <w:rPr>
          <w:rFonts w:ascii="Times New Roman" w:hAnsi="Times New Roman"/>
          <w:b/>
          <w:bCs/>
          <w:color w:val="000080"/>
          <w:sz w:val="24"/>
        </w:rPr>
        <w:t>Ерко</w:t>
      </w:r>
      <w:proofErr w:type="spellEnd"/>
      <w:r w:rsidR="007F66D9">
        <w:rPr>
          <w:rFonts w:ascii="Times New Roman" w:hAnsi="Times New Roman"/>
          <w:b/>
          <w:bCs/>
          <w:color w:val="000080"/>
          <w:sz w:val="24"/>
        </w:rPr>
        <w:t>.</w:t>
      </w:r>
      <w:r w:rsidR="00D55859" w:rsidRPr="00D55859">
        <w:rPr>
          <w:rFonts w:ascii="Times New Roman" w:hAnsi="Times New Roman"/>
          <w:color w:val="800080"/>
          <w:sz w:val="24"/>
          <w:szCs w:val="24"/>
        </w:rPr>
        <w:t xml:space="preserve"> </w:t>
      </w:r>
      <w:r w:rsidR="00D55859" w:rsidRPr="00D17CB0">
        <w:rPr>
          <w:rFonts w:ascii="Times New Roman" w:hAnsi="Times New Roman"/>
          <w:color w:val="800080"/>
          <w:sz w:val="24"/>
          <w:szCs w:val="24"/>
        </w:rPr>
        <w:t>  </w:t>
      </w:r>
    </w:p>
    <w:p w:rsidR="00D55859" w:rsidRDefault="00D55859" w:rsidP="00D55859">
      <w:pPr>
        <w:spacing w:after="0" w:line="240" w:lineRule="auto"/>
        <w:rPr>
          <w:rFonts w:ascii="Times New Roman" w:hAnsi="Times New Roman"/>
          <w:color w:val="800080"/>
          <w:sz w:val="24"/>
          <w:szCs w:val="24"/>
        </w:rPr>
      </w:pPr>
    </w:p>
    <w:p w:rsidR="00D55859" w:rsidRDefault="00D55859" w:rsidP="00D55859">
      <w:pPr>
        <w:spacing w:after="0" w:line="240" w:lineRule="auto"/>
        <w:rPr>
          <w:rFonts w:ascii="Times New Roman" w:hAnsi="Times New Roman"/>
          <w:color w:val="800080"/>
          <w:sz w:val="24"/>
          <w:szCs w:val="24"/>
        </w:rPr>
      </w:pPr>
    </w:p>
    <w:p w:rsidR="00D55859" w:rsidRPr="00D55859" w:rsidRDefault="00D55859" w:rsidP="00D5585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D55859">
        <w:rPr>
          <w:rFonts w:ascii="Times New Roman" w:hAnsi="Times New Roman"/>
          <w:b/>
          <w:sz w:val="24"/>
          <w:szCs w:val="24"/>
        </w:rPr>
        <w:t xml:space="preserve">Издавна наёмные работники объединялись в профессиональные союзы, чтобы заявить и отстоять свои интересы, защитить себя от намерений работодателей решить за счёт трудящегося человека свои проблемы. </w:t>
      </w:r>
    </w:p>
    <w:p w:rsidR="00D55859" w:rsidRPr="00D55859" w:rsidRDefault="00D55859" w:rsidP="00D558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5859">
        <w:rPr>
          <w:rFonts w:ascii="Times New Roman" w:hAnsi="Times New Roman"/>
          <w:b/>
          <w:sz w:val="24"/>
          <w:szCs w:val="24"/>
        </w:rPr>
        <w:t xml:space="preserve">   И сейчас профсоюз – самая надёжная опора для наёмных работников. Профсоюз защищает и поддерживает своих членов. Для этого у него есть права и опыт, а самое главное – солидарная сила единения. </w:t>
      </w:r>
    </w:p>
    <w:p w:rsidR="00D55859" w:rsidRPr="00D55859" w:rsidRDefault="00D55859" w:rsidP="00D5585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5859">
        <w:rPr>
          <w:rFonts w:ascii="Times New Roman" w:hAnsi="Times New Roman"/>
          <w:b/>
          <w:sz w:val="24"/>
          <w:szCs w:val="24"/>
        </w:rPr>
        <w:t xml:space="preserve">   Вступая в профсоюз или оставаясь в нём, работник пользуется правом на защиту своих интересов по вопросам оплаты труда, обеспечения занятости, режима рабочего времени и времени отдыха, безопасности труда и охраны здоровья. Только член профсоюза вправе рассчитывать на то, что его профессиональные, трудовые и социально-экономические вопросы будут представлены и </w:t>
      </w:r>
      <w:proofErr w:type="gramStart"/>
      <w:r w:rsidRPr="00D55859">
        <w:rPr>
          <w:rFonts w:ascii="Times New Roman" w:hAnsi="Times New Roman"/>
          <w:b/>
          <w:sz w:val="24"/>
          <w:szCs w:val="24"/>
        </w:rPr>
        <w:t>отстаиваться</w:t>
      </w:r>
      <w:proofErr w:type="gramEnd"/>
      <w:r w:rsidRPr="00D55859">
        <w:rPr>
          <w:rFonts w:ascii="Times New Roman" w:hAnsi="Times New Roman"/>
          <w:b/>
          <w:sz w:val="24"/>
          <w:szCs w:val="24"/>
        </w:rPr>
        <w:t xml:space="preserve"> профорганами в структурах законодательной и исполнительной власти всех уровней. Отказавшись от членства в профсоюзе, работник не только теряет все названные преимущества, но и рискует остаться один на один с работодателем без всякой социальной защиты. </w:t>
      </w:r>
    </w:p>
    <w:p w:rsidR="000D3D3A" w:rsidRPr="00D55859" w:rsidRDefault="007F66D9" w:rsidP="00D55859">
      <w:pPr>
        <w:spacing w:after="0" w:line="240" w:lineRule="auto"/>
        <w:jc w:val="both"/>
        <w:outlineLvl w:val="0"/>
        <w:rPr>
          <w:b/>
        </w:rPr>
      </w:pPr>
      <w:r w:rsidRPr="00D55859">
        <w:rPr>
          <w:rFonts w:ascii="Times New Roman" w:hAnsi="Times New Roman"/>
          <w:b/>
          <w:bCs/>
          <w:sz w:val="24"/>
          <w:szCs w:val="24"/>
        </w:rPr>
        <w:br/>
      </w:r>
    </w:p>
    <w:p w:rsidR="0030635E" w:rsidRPr="00D55859" w:rsidRDefault="0030635E" w:rsidP="00D55859">
      <w:pPr>
        <w:spacing w:after="0" w:line="240" w:lineRule="auto"/>
        <w:jc w:val="both"/>
        <w:outlineLvl w:val="0"/>
      </w:pPr>
    </w:p>
    <w:p w:rsidR="000D3D3A" w:rsidRPr="00861453" w:rsidRDefault="000D3D3A" w:rsidP="00D55859">
      <w:pPr>
        <w:spacing w:after="0" w:line="240" w:lineRule="auto"/>
        <w:outlineLvl w:val="0"/>
        <w:rPr>
          <w:rFonts w:ascii="Times New Roman" w:hAnsi="Times New Roman"/>
        </w:rPr>
      </w:pPr>
      <w:r w:rsidRPr="00861453">
        <w:rPr>
          <w:rFonts w:ascii="Times New Roman" w:hAnsi="Times New Roman"/>
        </w:rPr>
        <w:t>Адрес: Краснодарский край, Кавказский район,</w:t>
      </w:r>
      <w:r w:rsidR="00861453" w:rsidRPr="00861453">
        <w:rPr>
          <w:rFonts w:ascii="Times New Roman" w:hAnsi="Times New Roman"/>
        </w:rPr>
        <w:t xml:space="preserve"> </w:t>
      </w:r>
      <w:r w:rsidRPr="00861453">
        <w:rPr>
          <w:rFonts w:ascii="Times New Roman" w:hAnsi="Times New Roman"/>
        </w:rPr>
        <w:t>станица Кавказская, улица Ленина, 191</w:t>
      </w:r>
    </w:p>
    <w:p w:rsidR="007F66D9" w:rsidRDefault="007625D1" w:rsidP="0017175E">
      <w:pPr>
        <w:spacing w:after="0" w:line="240" w:lineRule="auto"/>
        <w:jc w:val="center"/>
        <w:outlineLvl w:val="0"/>
        <w:rPr>
          <w:rFonts w:ascii="Times New Roman" w:hAnsi="Times New Roman"/>
          <w:sz w:val="24"/>
          <w:szCs w:val="24"/>
        </w:rPr>
      </w:pPr>
      <w:hyperlink r:id="rId10" w:history="1">
        <w:r w:rsidR="007F66D9" w:rsidRPr="007F66D9">
          <w:rPr>
            <w:rFonts w:ascii="Times New Roman" w:hAnsi="Times New Roman"/>
            <w:color w:val="FF0000"/>
            <w:sz w:val="24"/>
            <w:szCs w:val="24"/>
            <w:u w:val="single"/>
          </w:rPr>
          <w:t>http://profgel.ucoz.ru</w:t>
        </w:r>
      </w:hyperlink>
      <w:r w:rsidR="007F66D9" w:rsidRPr="00D17CB0">
        <w:rPr>
          <w:rFonts w:ascii="Times New Roman" w:hAnsi="Times New Roman"/>
          <w:sz w:val="24"/>
          <w:szCs w:val="24"/>
        </w:rPr>
        <w:t xml:space="preserve"> - Официальный сайт </w:t>
      </w:r>
      <w:r w:rsidR="007F66D9">
        <w:rPr>
          <w:rFonts w:ascii="Times New Roman" w:hAnsi="Times New Roman"/>
          <w:sz w:val="24"/>
          <w:szCs w:val="24"/>
        </w:rPr>
        <w:t xml:space="preserve">Кавказской </w:t>
      </w:r>
      <w:r w:rsidR="007F66D9" w:rsidRPr="00D17CB0">
        <w:rPr>
          <w:rFonts w:ascii="Times New Roman" w:hAnsi="Times New Roman"/>
          <w:sz w:val="24"/>
          <w:szCs w:val="24"/>
        </w:rPr>
        <w:t>территориальной организации Профсоюза</w:t>
      </w:r>
    </w:p>
    <w:p w:rsidR="00861453" w:rsidRPr="00D655EA" w:rsidRDefault="00861453" w:rsidP="0017175E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</w:pPr>
      <w:r>
        <w:rPr>
          <w:rFonts w:ascii="Times New Roman" w:hAnsi="Times New Roman"/>
          <w:sz w:val="24"/>
          <w:szCs w:val="24"/>
        </w:rPr>
        <w:t xml:space="preserve">электронная почта: </w:t>
      </w:r>
      <w:proofErr w:type="spellStart"/>
      <w:r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  <w:lang w:val="en-US"/>
        </w:rPr>
        <w:t>av</w:t>
      </w:r>
      <w:proofErr w:type="spellEnd"/>
      <w:r w:rsidRPr="00D655E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profu</w:t>
      </w:r>
      <w:r w:rsidR="00D655EA">
        <w:rPr>
          <w:rFonts w:ascii="Times New Roman" w:hAnsi="Times New Roman"/>
          <w:sz w:val="24"/>
          <w:szCs w:val="24"/>
          <w:lang w:val="en-US"/>
        </w:rPr>
        <w:t>nion</w:t>
      </w:r>
      <w:proofErr w:type="spellEnd"/>
      <w:r w:rsidR="00D655EA" w:rsidRPr="0030635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655EA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D55859" w:rsidRDefault="00D55859" w:rsidP="0030635E">
      <w:pPr>
        <w:spacing w:after="0" w:line="240" w:lineRule="auto"/>
        <w:jc w:val="center"/>
        <w:rPr>
          <w:rFonts w:ascii="Times New Roman" w:hAnsi="Times New Roman"/>
          <w:color w:val="C00000"/>
          <w:sz w:val="36"/>
          <w:szCs w:val="36"/>
        </w:rPr>
      </w:pPr>
    </w:p>
    <w:p w:rsidR="00D55859" w:rsidRDefault="00D55859" w:rsidP="0030635E">
      <w:pPr>
        <w:spacing w:after="0" w:line="240" w:lineRule="auto"/>
        <w:jc w:val="center"/>
        <w:rPr>
          <w:rFonts w:ascii="Times New Roman" w:hAnsi="Times New Roman"/>
          <w:color w:val="C00000"/>
          <w:sz w:val="36"/>
          <w:szCs w:val="36"/>
        </w:rPr>
      </w:pPr>
    </w:p>
    <w:p w:rsidR="001B493B" w:rsidRPr="0030635E" w:rsidRDefault="001B493B" w:rsidP="003063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493B">
        <w:rPr>
          <w:rFonts w:ascii="Times New Roman" w:hAnsi="Times New Roman"/>
          <w:color w:val="C00000"/>
          <w:sz w:val="36"/>
          <w:szCs w:val="36"/>
        </w:rPr>
        <w:lastRenderedPageBreak/>
        <w:t>ПЕРВИЧНАЯ ПРОФСОЮЗНАЯ ОРГАНИЗАЦИЯ                                                                                                             МУНИЦИПАЛЬНОГО БЮДЖЕТНОГО ДОШКОЛЬНОГО ОБРАЗОВАТЕЛЬНОГ</w:t>
      </w:r>
      <w:r w:rsidR="007907BE">
        <w:rPr>
          <w:rFonts w:ascii="Times New Roman" w:hAnsi="Times New Roman"/>
          <w:color w:val="C00000"/>
          <w:sz w:val="36"/>
          <w:szCs w:val="36"/>
        </w:rPr>
        <w:t>О</w:t>
      </w:r>
      <w:r w:rsidRPr="001B493B">
        <w:rPr>
          <w:rFonts w:ascii="Times New Roman" w:hAnsi="Times New Roman"/>
          <w:color w:val="C00000"/>
          <w:sz w:val="36"/>
          <w:szCs w:val="36"/>
        </w:rPr>
        <w:t xml:space="preserve"> УЧРЕЖДЕНИЯ ДЕТСКИЙ САД ОБЩЕРАЗВИВАЮЩЕГО ВИДА № 27,                                       станицы Казанская муниципального образования </w:t>
      </w:r>
      <w:r w:rsidR="007907BE">
        <w:rPr>
          <w:rFonts w:ascii="Times New Roman" w:hAnsi="Times New Roman"/>
          <w:color w:val="C00000"/>
          <w:sz w:val="36"/>
          <w:szCs w:val="36"/>
        </w:rPr>
        <w:t xml:space="preserve">                  </w:t>
      </w:r>
      <w:r w:rsidRPr="001B493B">
        <w:rPr>
          <w:rFonts w:ascii="Times New Roman" w:hAnsi="Times New Roman"/>
          <w:color w:val="C00000"/>
          <w:sz w:val="36"/>
          <w:szCs w:val="36"/>
        </w:rPr>
        <w:t>Кавказский район</w:t>
      </w:r>
    </w:p>
    <w:p w:rsidR="0030635E" w:rsidRPr="0030635E" w:rsidRDefault="0030635E" w:rsidP="0030635E">
      <w:pPr>
        <w:spacing w:after="0" w:line="240" w:lineRule="auto"/>
        <w:rPr>
          <w:rFonts w:ascii="Times New Roman" w:hAnsi="Times New Roman"/>
          <w:color w:val="C00000"/>
          <w:sz w:val="36"/>
          <w:szCs w:val="36"/>
        </w:rPr>
      </w:pPr>
    </w:p>
    <w:p w:rsidR="00AB04EE" w:rsidRPr="001E107C" w:rsidRDefault="002E2B9F" w:rsidP="00CA142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E2B9F">
        <w:rPr>
          <w:rFonts w:ascii="Times New Roman" w:hAnsi="Times New Roman"/>
          <w:noProof/>
          <w:color w:val="C00000"/>
          <w:sz w:val="36"/>
          <w:szCs w:val="36"/>
        </w:rPr>
        <w:drawing>
          <wp:inline distT="0" distB="0" distL="0" distR="0">
            <wp:extent cx="1895475" cy="2428875"/>
            <wp:effectExtent l="57150" t="38100" r="47625" b="28575"/>
            <wp:docPr id="1" name="Рисунок 1" descr="2509201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920106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28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859">
        <w:rPr>
          <w:rFonts w:ascii="Times New Roman" w:hAnsi="Times New Roman"/>
          <w:color w:val="000000" w:themeColor="text1"/>
          <w:sz w:val="36"/>
          <w:szCs w:val="36"/>
        </w:rPr>
        <w:t xml:space="preserve">        </w:t>
      </w:r>
      <w:r w:rsidR="0030635E" w:rsidRPr="001E107C">
        <w:rPr>
          <w:rFonts w:ascii="Times New Roman" w:hAnsi="Times New Roman"/>
          <w:color w:val="000000" w:themeColor="text1"/>
          <w:sz w:val="36"/>
          <w:szCs w:val="36"/>
        </w:rPr>
        <w:t xml:space="preserve">Ольга Петровна </w:t>
      </w:r>
      <w:proofErr w:type="spellStart"/>
      <w:r w:rsidR="0030635E" w:rsidRPr="001E107C">
        <w:rPr>
          <w:rFonts w:ascii="Times New Roman" w:hAnsi="Times New Roman"/>
          <w:color w:val="000000" w:themeColor="text1"/>
          <w:sz w:val="36"/>
          <w:szCs w:val="36"/>
        </w:rPr>
        <w:t>Кутепова</w:t>
      </w:r>
      <w:proofErr w:type="spellEnd"/>
      <w:r w:rsidR="001E107C">
        <w:rPr>
          <w:rFonts w:ascii="Times New Roman" w:hAnsi="Times New Roman"/>
          <w:color w:val="C00000"/>
          <w:sz w:val="36"/>
          <w:szCs w:val="36"/>
        </w:rPr>
        <w:t xml:space="preserve"> </w:t>
      </w:r>
      <w:r w:rsidR="00D55859">
        <w:rPr>
          <w:rFonts w:ascii="Times New Roman" w:hAnsi="Times New Roman"/>
          <w:sz w:val="36"/>
          <w:szCs w:val="36"/>
        </w:rPr>
        <w:t xml:space="preserve">- </w:t>
      </w:r>
      <w:r w:rsidR="001E107C">
        <w:rPr>
          <w:rFonts w:ascii="Times New Roman" w:hAnsi="Times New Roman"/>
          <w:color w:val="000000" w:themeColor="text1"/>
          <w:sz w:val="28"/>
          <w:szCs w:val="28"/>
        </w:rPr>
        <w:t xml:space="preserve">председатель </w:t>
      </w:r>
      <w:r w:rsidR="00D55859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</w:t>
      </w:r>
      <w:r w:rsidR="007907BE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</w:t>
      </w:r>
      <w:r w:rsidR="00CA142B">
        <w:rPr>
          <w:rFonts w:ascii="Times New Roman" w:hAnsi="Times New Roman"/>
          <w:color w:val="000000" w:themeColor="text1"/>
          <w:sz w:val="28"/>
          <w:szCs w:val="28"/>
        </w:rPr>
        <w:t xml:space="preserve">первичной профсоюзной </w:t>
      </w:r>
      <w:r w:rsidR="001E107C">
        <w:rPr>
          <w:rFonts w:ascii="Times New Roman" w:hAnsi="Times New Roman"/>
          <w:color w:val="000000" w:themeColor="text1"/>
          <w:sz w:val="28"/>
          <w:szCs w:val="28"/>
        </w:rPr>
        <w:t xml:space="preserve">организации </w:t>
      </w:r>
      <w:r w:rsidR="00CA142B">
        <w:rPr>
          <w:rFonts w:ascii="Times New Roman" w:hAnsi="Times New Roman"/>
          <w:color w:val="000000" w:themeColor="text1"/>
          <w:sz w:val="28"/>
          <w:szCs w:val="28"/>
        </w:rPr>
        <w:t xml:space="preserve"> с 1985года</w:t>
      </w:r>
    </w:p>
    <w:p w:rsidR="00D55859" w:rsidRDefault="00AB04EE" w:rsidP="00AB04E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043BC">
        <w:rPr>
          <w:rFonts w:ascii="Times New Roman" w:eastAsia="Calibri" w:hAnsi="Times New Roman"/>
          <w:sz w:val="28"/>
          <w:szCs w:val="28"/>
        </w:rPr>
        <w:t xml:space="preserve"> </w:t>
      </w:r>
    </w:p>
    <w:p w:rsidR="00AB04EE" w:rsidRPr="00AB04EE" w:rsidRDefault="00D55859" w:rsidP="00AB04EE">
      <w:pPr>
        <w:spacing w:after="0" w:line="240" w:lineRule="auto"/>
        <w:jc w:val="both"/>
        <w:rPr>
          <w:rFonts w:ascii="Times New Roman" w:hAnsi="Times New Roman"/>
          <w:color w:val="C00000"/>
          <w:sz w:val="36"/>
          <w:szCs w:val="36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="00AB04EE">
        <w:rPr>
          <w:rFonts w:ascii="Times New Roman" w:eastAsia="Calibri" w:hAnsi="Times New Roman"/>
          <w:sz w:val="28"/>
          <w:szCs w:val="28"/>
        </w:rPr>
        <w:t>З</w:t>
      </w:r>
      <w:r w:rsidR="00AB04EE" w:rsidRPr="00F043BC">
        <w:rPr>
          <w:rFonts w:ascii="Times New Roman" w:eastAsia="Calibri" w:hAnsi="Times New Roman"/>
          <w:sz w:val="28"/>
          <w:szCs w:val="28"/>
        </w:rPr>
        <w:t xml:space="preserve">а это время  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она  смогла стать</w:t>
      </w:r>
      <w:r w:rsidR="00AB04EE">
        <w:rPr>
          <w:rFonts w:ascii="Times New Roman" w:hAnsi="Times New Roman"/>
          <w:color w:val="000000"/>
          <w:sz w:val="28"/>
          <w:szCs w:val="28"/>
        </w:rPr>
        <w:t xml:space="preserve"> настоящим лидером в коллективе. 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>Ей присущи такие черты характера, как неравнодушие к проблемам коллег и необыкновенная ответственность к порученному делу.</w:t>
      </w:r>
      <w:r w:rsidR="00AB04EE" w:rsidRPr="00D70DBD">
        <w:t xml:space="preserve"> </w:t>
      </w:r>
      <w:r w:rsidR="001E107C">
        <w:rPr>
          <w:rFonts w:ascii="Times New Roman" w:hAnsi="Times New Roman"/>
          <w:sz w:val="28"/>
          <w:szCs w:val="28"/>
        </w:rPr>
        <w:t xml:space="preserve">За эти годы, она трижды </w:t>
      </w:r>
      <w:r w:rsidR="00AB04EE" w:rsidRPr="00D70DBD">
        <w:rPr>
          <w:rFonts w:ascii="Times New Roman" w:hAnsi="Times New Roman"/>
          <w:sz w:val="28"/>
          <w:szCs w:val="28"/>
        </w:rPr>
        <w:t xml:space="preserve">  была аттестована  на высшую квалификационную категорию, член районной аттестационной комиссии, депутат Казанского сельского поселения</w:t>
      </w:r>
      <w:r w:rsidR="00CA142B">
        <w:rPr>
          <w:rFonts w:ascii="Times New Roman" w:hAnsi="Times New Roman"/>
          <w:sz w:val="28"/>
          <w:szCs w:val="28"/>
        </w:rPr>
        <w:t>, ветеран труда</w:t>
      </w:r>
      <w:r w:rsidR="00AB04EE">
        <w:rPr>
          <w:rFonts w:ascii="Times New Roman" w:hAnsi="Times New Roman"/>
          <w:sz w:val="28"/>
          <w:szCs w:val="28"/>
        </w:rPr>
        <w:t>.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="00AB04EE" w:rsidRPr="00F043BC">
        <w:rPr>
          <w:rFonts w:ascii="Times New Roman" w:hAnsi="Times New Roman"/>
          <w:sz w:val="28"/>
          <w:szCs w:val="28"/>
        </w:rPr>
        <w:t xml:space="preserve"> </w:t>
      </w:r>
      <w:r w:rsidR="00AB04E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AB04EE" w:rsidRPr="00F043BC">
        <w:rPr>
          <w:rFonts w:ascii="Times New Roman" w:hAnsi="Times New Roman"/>
          <w:sz w:val="28"/>
          <w:szCs w:val="28"/>
        </w:rPr>
        <w:t>В профсоюзный комитет, возглавляющий профсоюзную организацию МБДОУ, выбираются наиболее активные, принципиальные, ответственные работники</w:t>
      </w:r>
      <w:r>
        <w:rPr>
          <w:rFonts w:ascii="Times New Roman" w:hAnsi="Times New Roman"/>
          <w:sz w:val="28"/>
          <w:szCs w:val="28"/>
        </w:rPr>
        <w:t>.</w:t>
      </w:r>
      <w:r w:rsidR="00AB04EE">
        <w:rPr>
          <w:rFonts w:ascii="Times New Roman" w:eastAsia="Calibri" w:hAnsi="Times New Roman"/>
          <w:sz w:val="28"/>
          <w:szCs w:val="28"/>
        </w:rPr>
        <w:t xml:space="preserve"> 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Реализация основных принципов социального партнерства, </w:t>
      </w:r>
      <w:proofErr w:type="gramStart"/>
      <w:r w:rsidR="00AB04EE" w:rsidRPr="00F043BC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соблюдением трудового законодательства являются неотъемлемой частью деятельности профактива  детского</w:t>
      </w:r>
      <w:r w:rsidR="00AB04EE">
        <w:rPr>
          <w:rFonts w:ascii="Times New Roman" w:hAnsi="Times New Roman"/>
          <w:color w:val="000000"/>
          <w:sz w:val="28"/>
          <w:szCs w:val="28"/>
        </w:rPr>
        <w:t xml:space="preserve"> сада.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В коллективе все делается с участием профсоюза, с учетом его мнения. </w:t>
      </w:r>
      <w:proofErr w:type="gramStart"/>
      <w:r w:rsidR="00AB04EE" w:rsidRPr="00F043BC">
        <w:rPr>
          <w:rFonts w:ascii="Times New Roman" w:hAnsi="Times New Roman"/>
          <w:color w:val="000000"/>
          <w:sz w:val="28"/>
          <w:szCs w:val="28"/>
        </w:rPr>
        <w:t>Результат</w:t>
      </w:r>
      <w:r w:rsidR="00AB04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активной жизненной позиции и профессионализма</w:t>
      </w:r>
      <w:r w:rsidR="00AB04EE">
        <w:rPr>
          <w:rFonts w:ascii="Times New Roman" w:hAnsi="Times New Roman"/>
          <w:color w:val="000000"/>
          <w:sz w:val="28"/>
          <w:szCs w:val="28"/>
        </w:rPr>
        <w:t>,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председател</w:t>
      </w:r>
      <w:r w:rsidR="00AB04EE">
        <w:rPr>
          <w:rFonts w:ascii="Times New Roman" w:hAnsi="Times New Roman"/>
          <w:color w:val="000000"/>
          <w:sz w:val="28"/>
          <w:szCs w:val="28"/>
        </w:rPr>
        <w:t>я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B04EE">
        <w:rPr>
          <w:rFonts w:ascii="Times New Roman" w:hAnsi="Times New Roman"/>
          <w:color w:val="000000"/>
          <w:sz w:val="28"/>
          <w:szCs w:val="28"/>
        </w:rPr>
        <w:t xml:space="preserve">первичной 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>профсоюзной организации</w:t>
      </w:r>
      <w:r w:rsidR="00AB04EE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творческой деятельности профсоюзного комитета – победа  в районном  конкурсе на «Лучшую первичную</w:t>
      </w:r>
      <w:r w:rsidR="00AB04EE">
        <w:rPr>
          <w:rFonts w:ascii="Times New Roman" w:hAnsi="Times New Roman"/>
          <w:color w:val="000000"/>
          <w:sz w:val="28"/>
          <w:szCs w:val="28"/>
        </w:rPr>
        <w:t xml:space="preserve"> профсоюзную организацию</w:t>
      </w:r>
      <w:r w:rsidR="00C357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E107C">
        <w:rPr>
          <w:rFonts w:ascii="Times New Roman" w:hAnsi="Times New Roman"/>
          <w:color w:val="000000"/>
          <w:sz w:val="28"/>
          <w:szCs w:val="28"/>
        </w:rPr>
        <w:t>- 2012», Б</w:t>
      </w:r>
      <w:r w:rsidR="00AB04EE">
        <w:rPr>
          <w:rFonts w:ascii="Times New Roman" w:hAnsi="Times New Roman"/>
          <w:color w:val="000000"/>
          <w:sz w:val="28"/>
          <w:szCs w:val="28"/>
        </w:rPr>
        <w:t>лагодарность  за участие в конкурсе «Лучший коллективный договор Краснодарского края» среди государственных  и муниципальных учреждений  социальной сферы муниципального образования Кавказский район в 2011 году.</w:t>
      </w:r>
      <w:r w:rsidR="00AB04EE" w:rsidRPr="00F043B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AB04EE" w:rsidRPr="00F043BC"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</w:p>
    <w:p w:rsidR="00AB04EE" w:rsidRDefault="00AB04EE" w:rsidP="00AB04EE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043BC">
        <w:rPr>
          <w:rFonts w:ascii="Times New Roman" w:hAnsi="Times New Roman"/>
          <w:color w:val="000000"/>
          <w:sz w:val="28"/>
          <w:szCs w:val="28"/>
        </w:rPr>
        <w:t>Главная задача, к</w:t>
      </w:r>
      <w:r>
        <w:rPr>
          <w:rFonts w:ascii="Times New Roman" w:hAnsi="Times New Roman"/>
          <w:color w:val="000000"/>
          <w:sz w:val="28"/>
          <w:szCs w:val="28"/>
        </w:rPr>
        <w:t xml:space="preserve">оторую ставит перед собой Ольга </w:t>
      </w:r>
      <w:r w:rsidRPr="00F043BC">
        <w:rPr>
          <w:rFonts w:ascii="Times New Roman" w:hAnsi="Times New Roman"/>
          <w:color w:val="000000"/>
          <w:sz w:val="28"/>
          <w:szCs w:val="28"/>
        </w:rPr>
        <w:t>Петровна  и перед профсоюзным активом  ДОУ,</w:t>
      </w:r>
      <w:r>
        <w:rPr>
          <w:rFonts w:ascii="Times New Roman" w:hAnsi="Times New Roman"/>
          <w:color w:val="000000"/>
          <w:sz w:val="28"/>
          <w:szCs w:val="28"/>
        </w:rPr>
        <w:t xml:space="preserve">  заключается  в следующем:               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«У</w:t>
      </w:r>
      <w:r w:rsidRPr="00F043BC">
        <w:rPr>
          <w:rFonts w:ascii="Times New Roman" w:hAnsi="Times New Roman"/>
          <w:b/>
          <w:bCs/>
          <w:color w:val="000000"/>
          <w:sz w:val="28"/>
          <w:szCs w:val="28"/>
        </w:rPr>
        <w:t>чись сам,</w:t>
      </w:r>
      <w:r w:rsidRPr="00F043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43BC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учи других, живи интересами тех, кто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тебе </w:t>
      </w:r>
      <w:r w:rsidRPr="00F043BC">
        <w:rPr>
          <w:rFonts w:ascii="Times New Roman" w:hAnsi="Times New Roman"/>
          <w:b/>
          <w:bCs/>
          <w:color w:val="000000"/>
          <w:sz w:val="28"/>
          <w:szCs w:val="28"/>
        </w:rPr>
        <w:t>доверяет».</w:t>
      </w:r>
    </w:p>
    <w:p w:rsidR="00783719" w:rsidRDefault="00783719" w:rsidP="00AB04EE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83719" w:rsidRDefault="00A27564" w:rsidP="00A27564">
      <w:pPr>
        <w:spacing w:after="0" w:line="240" w:lineRule="auto"/>
        <w:rPr>
          <w:rFonts w:ascii="Times New Roman" w:hAnsi="Times New Roman"/>
          <w:b/>
          <w:color w:val="000000" w:themeColor="text1"/>
          <w:sz w:val="36"/>
          <w:szCs w:val="36"/>
          <w:u w:val="single"/>
        </w:rPr>
      </w:pPr>
      <w:r w:rsidRPr="00A27564">
        <w:rPr>
          <w:rFonts w:ascii="Times New Roman" w:hAnsi="Times New Roman"/>
          <w:b/>
          <w:color w:val="000000" w:themeColor="text1"/>
          <w:sz w:val="36"/>
          <w:szCs w:val="36"/>
          <w:u w:val="single"/>
        </w:rPr>
        <w:object w:dxaOrig="9921" w:dyaOrig="13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1.5pt" o:ole="">
            <v:imagedata r:id="rId12" o:title=""/>
          </v:shape>
          <o:OLEObject Type="Embed" ProgID="Word.Document.12" ShapeID="_x0000_i1025" DrawAspect="Content" ObjectID="_1492513104" r:id="rId13"/>
        </w:object>
      </w:r>
    </w:p>
    <w:p w:rsidR="00783719" w:rsidRDefault="00783719" w:rsidP="00783719">
      <w:pPr>
        <w:spacing w:after="0" w:line="240" w:lineRule="auto"/>
        <w:rPr>
          <w:rFonts w:ascii="Times New Roman" w:hAnsi="Times New Roman"/>
          <w:b/>
          <w:color w:val="000000" w:themeColor="text1"/>
          <w:sz w:val="36"/>
          <w:szCs w:val="36"/>
          <w:u w:val="single"/>
        </w:rPr>
      </w:pPr>
    </w:p>
    <w:p w:rsidR="00783719" w:rsidRPr="00783719" w:rsidRDefault="00783719" w:rsidP="00783719">
      <w:pPr>
        <w:spacing w:after="0" w:line="240" w:lineRule="auto"/>
        <w:jc w:val="center"/>
        <w:rPr>
          <w:rFonts w:ascii="Times New Roman" w:hAnsi="Times New Roman"/>
          <w:b/>
          <w:color w:val="FF0000"/>
          <w:sz w:val="16"/>
          <w:szCs w:val="16"/>
          <w:u w:val="single"/>
        </w:rPr>
      </w:pPr>
      <w:r w:rsidRPr="00783719">
        <w:rPr>
          <w:rFonts w:ascii="Times New Roman" w:hAnsi="Times New Roman"/>
          <w:b/>
          <w:color w:val="FF0000"/>
          <w:sz w:val="36"/>
          <w:szCs w:val="36"/>
          <w:u w:val="single"/>
        </w:rPr>
        <w:lastRenderedPageBreak/>
        <w:t>Памятка для новых членов профсоюза.</w:t>
      </w:r>
    </w:p>
    <w:p w:rsidR="00783719" w:rsidRPr="00783719" w:rsidRDefault="00783719" w:rsidP="00783719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6"/>
        </w:rPr>
      </w:pPr>
      <w:r w:rsidRPr="00783719">
        <w:rPr>
          <w:rFonts w:ascii="Times New Roman" w:hAnsi="Times New Roman"/>
          <w:b/>
          <w:bCs/>
          <w:color w:val="FF0000"/>
          <w:sz w:val="36"/>
        </w:rPr>
        <w:t>Почему в Профсоюзе быть выгодно?</w:t>
      </w:r>
    </w:p>
    <w:p w:rsidR="00783719" w:rsidRPr="00783719" w:rsidRDefault="00783719" w:rsidP="00783719">
      <w:pPr>
        <w:spacing w:after="0" w:line="240" w:lineRule="auto"/>
        <w:jc w:val="center"/>
        <w:rPr>
          <w:rFonts w:ascii="Times New Roman" w:hAnsi="Times New Roman"/>
          <w:color w:val="FF0000"/>
          <w:sz w:val="16"/>
          <w:szCs w:val="16"/>
        </w:rPr>
      </w:pPr>
      <w:r w:rsidRPr="00783719">
        <w:rPr>
          <w:rFonts w:ascii="Times New Roman" w:hAnsi="Times New Roman"/>
          <w:b/>
          <w:bCs/>
          <w:color w:val="FF0000"/>
          <w:sz w:val="36"/>
        </w:rPr>
        <w:t xml:space="preserve"> Оставайтесь с нами!</w:t>
      </w:r>
    </w:p>
    <w:p w:rsidR="00783719" w:rsidRPr="00D91389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20E15">
        <w:rPr>
          <w:rFonts w:ascii="Times New Roman" w:hAnsi="Times New Roman"/>
          <w:color w:val="000000"/>
          <w:sz w:val="28"/>
          <w:szCs w:val="28"/>
        </w:rPr>
        <w:t xml:space="preserve"> Прежде всего, вступая в профсоюз, работники хотят защищать свои трудовые права, бороться за соблюдение трудового законодательства, против незаконных увольнений, ухудшения условий труда.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>Есть профсоюзная</w:t>
      </w:r>
      <w:r w:rsidRPr="00520E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 xml:space="preserve">организация </w:t>
      </w:r>
      <w:r w:rsidRPr="00520E15">
        <w:rPr>
          <w:rFonts w:ascii="Times New Roman" w:hAnsi="Times New Roman"/>
          <w:color w:val="000000"/>
          <w:sz w:val="28"/>
          <w:szCs w:val="28"/>
        </w:rPr>
        <w:t xml:space="preserve">- есть орган, выступающий от имени работников.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 xml:space="preserve">Есть профсоюзная организация </w:t>
      </w:r>
      <w:r w:rsidRPr="00520E15">
        <w:rPr>
          <w:rFonts w:ascii="Times New Roman" w:hAnsi="Times New Roman"/>
          <w:color w:val="000000"/>
          <w:sz w:val="28"/>
          <w:szCs w:val="28"/>
        </w:rPr>
        <w:t xml:space="preserve">- есть коллективный договор, есть возможность контролировать соблюдение прав и гарантий работников.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 xml:space="preserve">Есть профсоюзная организация </w:t>
      </w:r>
      <w:r w:rsidRPr="00520E15">
        <w:rPr>
          <w:rFonts w:ascii="Times New Roman" w:hAnsi="Times New Roman"/>
          <w:color w:val="000000"/>
          <w:sz w:val="28"/>
          <w:szCs w:val="28"/>
        </w:rPr>
        <w:t xml:space="preserve">- есть возможность защиты социальных гарантий в реализации права на труд.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>Есть профсоюзная организация</w:t>
      </w:r>
      <w:r w:rsidRPr="00520E15">
        <w:rPr>
          <w:rFonts w:ascii="Times New Roman" w:hAnsi="Times New Roman"/>
          <w:color w:val="000000"/>
          <w:sz w:val="28"/>
          <w:szCs w:val="28"/>
        </w:rPr>
        <w:t xml:space="preserve"> - есть возможность получить помощь и поддержку коллег.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>Есть профсоюзная организация</w:t>
      </w:r>
      <w:r w:rsidRPr="00520E15">
        <w:rPr>
          <w:rFonts w:ascii="Times New Roman" w:hAnsi="Times New Roman"/>
          <w:color w:val="000000"/>
          <w:sz w:val="28"/>
          <w:szCs w:val="28"/>
        </w:rPr>
        <w:t xml:space="preserve"> - есть возможность получать бесплатную юридическую помощь, обращаться с жалобами и заявлениями по всем вопросам, касающимися защиты прав работников. Профсоюз сегодня - единственная общественная организация, имеющая законодательные права на деле представлять интересы и защищать права работников.</w:t>
      </w:r>
    </w:p>
    <w:p w:rsidR="00783719" w:rsidRPr="00D91389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3719" w:rsidRPr="00520E15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20E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20E15">
        <w:rPr>
          <w:rFonts w:ascii="Times New Roman" w:hAnsi="Times New Roman"/>
          <w:b/>
          <w:color w:val="000000"/>
          <w:sz w:val="28"/>
          <w:szCs w:val="28"/>
        </w:rPr>
        <w:t xml:space="preserve">Только член профсоюза вправе рассчитывать </w:t>
      </w:r>
      <w:proofErr w:type="gramStart"/>
      <w:r w:rsidRPr="00520E15">
        <w:rPr>
          <w:rFonts w:ascii="Times New Roman" w:hAnsi="Times New Roman"/>
          <w:b/>
          <w:color w:val="000000"/>
          <w:sz w:val="28"/>
          <w:szCs w:val="28"/>
        </w:rPr>
        <w:t>на</w:t>
      </w:r>
      <w:proofErr w:type="gramEnd"/>
      <w:r w:rsidRPr="00520E15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783719" w:rsidRPr="00783719" w:rsidRDefault="00783719" w:rsidP="00783719">
      <w:pPr>
        <w:pStyle w:val="aa"/>
        <w:numPr>
          <w:ilvl w:val="0"/>
          <w:numId w:val="1"/>
        </w:num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Защиту при увольнении по инициативе работодателя; </w:t>
      </w:r>
    </w:p>
    <w:p w:rsidR="00783719" w:rsidRPr="00783719" w:rsidRDefault="00783719" w:rsidP="00783719">
      <w:pPr>
        <w:pStyle w:val="aa"/>
        <w:numPr>
          <w:ilvl w:val="0"/>
          <w:numId w:val="1"/>
        </w:num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>Помощь профсоюзной организац</w:t>
      </w:r>
      <w:proofErr w:type="gramStart"/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>ии и её</w:t>
      </w:r>
      <w:proofErr w:type="gramEnd"/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 выборных органов при нарушении работодателем трудового коллективного договора; </w:t>
      </w:r>
    </w:p>
    <w:p w:rsidR="00783719" w:rsidRPr="00783719" w:rsidRDefault="00783719" w:rsidP="00783719">
      <w:pPr>
        <w:pStyle w:val="aa"/>
        <w:numPr>
          <w:ilvl w:val="0"/>
          <w:numId w:val="1"/>
        </w:num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 Содействие в решении вопросов, связанных с охраной труда, возмещение ущерба, причинённого здоровью при исполнении трудовых обязанностей; </w:t>
      </w:r>
    </w:p>
    <w:p w:rsidR="00783719" w:rsidRPr="00783719" w:rsidRDefault="00783719" w:rsidP="00783719">
      <w:pPr>
        <w:pStyle w:val="aa"/>
        <w:numPr>
          <w:ilvl w:val="0"/>
          <w:numId w:val="1"/>
        </w:num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 Бесплатную консультацию по экономическим, правовым, медицинским и иным социально значимым вопросам в профсоюзных органах;</w:t>
      </w:r>
    </w:p>
    <w:p w:rsidR="00783719" w:rsidRPr="00783719" w:rsidRDefault="00783719" w:rsidP="00783719">
      <w:pPr>
        <w:pStyle w:val="aa"/>
        <w:numPr>
          <w:ilvl w:val="0"/>
          <w:numId w:val="1"/>
        </w:num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Содействие и помощь профсоюзного органа в организации отдыха и лечения работников и их детей; </w:t>
      </w:r>
    </w:p>
    <w:p w:rsidR="00783719" w:rsidRPr="00783719" w:rsidRDefault="00783719" w:rsidP="00783719">
      <w:pPr>
        <w:pStyle w:val="aa"/>
        <w:numPr>
          <w:ilvl w:val="0"/>
          <w:numId w:val="1"/>
        </w:num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Получение материальной помощи из сре</w:t>
      </w:r>
      <w:proofErr w:type="gramStart"/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>дств пр</w:t>
      </w:r>
      <w:proofErr w:type="gramEnd"/>
      <w:r w:rsidRPr="00783719">
        <w:rPr>
          <w:rFonts w:ascii="Times New Roman" w:hAnsi="Times New Roman"/>
          <w:color w:val="000000"/>
          <w:sz w:val="28"/>
          <w:szCs w:val="28"/>
          <w:lang w:val="ru-RU"/>
        </w:rPr>
        <w:t xml:space="preserve">офсоюза. </w:t>
      </w:r>
    </w:p>
    <w:p w:rsidR="00783719" w:rsidRPr="00520E15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83719" w:rsidRPr="00520E15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20E15">
        <w:rPr>
          <w:rFonts w:ascii="Times New Roman" w:hAnsi="Times New Roman"/>
          <w:color w:val="000000"/>
          <w:sz w:val="28"/>
          <w:szCs w:val="28"/>
        </w:rPr>
        <w:t xml:space="preserve"> Являясь членом профсоюза, вы становитесь участником организационного рабочего движения. </w:t>
      </w:r>
    </w:p>
    <w:p w:rsidR="00783719" w:rsidRPr="00520E15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20E15">
        <w:rPr>
          <w:rFonts w:ascii="Times New Roman" w:hAnsi="Times New Roman"/>
          <w:color w:val="000000"/>
          <w:sz w:val="28"/>
          <w:szCs w:val="28"/>
        </w:rPr>
        <w:t xml:space="preserve">Участвуя в коллективных действиях профсоюза, вы сможете влиять на ситуацию у себя на производстве, в отрасли, в регионе, в стране и тем самым добьётесь улучшения своего положения. </w:t>
      </w:r>
    </w:p>
    <w:p w:rsidR="00783719" w:rsidRPr="00520E15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83719" w:rsidRPr="00520E15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83719" w:rsidRPr="004B7798" w:rsidRDefault="00783719" w:rsidP="00783719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СИЛА</w:t>
      </w:r>
      <w:r w:rsidRPr="004B7798">
        <w:rPr>
          <w:rFonts w:ascii="Times New Roman" w:hAnsi="Times New Roman"/>
          <w:b/>
          <w:bCs/>
          <w:color w:val="FF0000"/>
          <w:sz w:val="24"/>
          <w:szCs w:val="24"/>
        </w:rPr>
        <w:t xml:space="preserve"> ПРОФСОЮЗА – В ЕЕ МАССОВОСТИ, В СПЛОЧЕННОСТИ ЧЛЕНОВ ПРОФСОЮЗА, В ЭНЕРГИЧНОМ И ПРИНЦИПИАЛЬНОМ ПРОФСОЮЗНОМ КОМИТЕТЕ. ДАВАЙТЕ ЖЕ ВМЕСТЕ ДОБИВАТЬСЯ ЭТОГО. </w:t>
      </w:r>
    </w:p>
    <w:p w:rsidR="00783719" w:rsidRPr="001B493B" w:rsidRDefault="00783719" w:rsidP="00AB04EE">
      <w:pPr>
        <w:spacing w:after="0" w:line="240" w:lineRule="auto"/>
        <w:jc w:val="both"/>
        <w:rPr>
          <w:rFonts w:ascii="Times New Roman" w:hAnsi="Times New Roman"/>
          <w:color w:val="C00000"/>
          <w:sz w:val="36"/>
          <w:szCs w:val="36"/>
        </w:rPr>
      </w:pPr>
    </w:p>
    <w:sectPr w:rsidR="00783719" w:rsidRPr="001B493B" w:rsidSect="00106BA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B449F"/>
    <w:multiLevelType w:val="hybridMultilevel"/>
    <w:tmpl w:val="A92A3A22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62854"/>
    <w:rsid w:val="000D3D3A"/>
    <w:rsid w:val="00106BAF"/>
    <w:rsid w:val="0017175E"/>
    <w:rsid w:val="001B493B"/>
    <w:rsid w:val="001E107C"/>
    <w:rsid w:val="002C5DE7"/>
    <w:rsid w:val="002E2B9F"/>
    <w:rsid w:val="0030635E"/>
    <w:rsid w:val="0036655F"/>
    <w:rsid w:val="003D712F"/>
    <w:rsid w:val="004019C1"/>
    <w:rsid w:val="004E43D3"/>
    <w:rsid w:val="00583DA4"/>
    <w:rsid w:val="007625D1"/>
    <w:rsid w:val="00783719"/>
    <w:rsid w:val="007907BE"/>
    <w:rsid w:val="007B6F27"/>
    <w:rsid w:val="007F66D9"/>
    <w:rsid w:val="00861453"/>
    <w:rsid w:val="00862854"/>
    <w:rsid w:val="008668D1"/>
    <w:rsid w:val="008B144E"/>
    <w:rsid w:val="00923641"/>
    <w:rsid w:val="00A27564"/>
    <w:rsid w:val="00A878E8"/>
    <w:rsid w:val="00AB04EE"/>
    <w:rsid w:val="00BF751D"/>
    <w:rsid w:val="00C357C8"/>
    <w:rsid w:val="00CA142B"/>
    <w:rsid w:val="00D37BC7"/>
    <w:rsid w:val="00D55859"/>
    <w:rsid w:val="00D655EA"/>
    <w:rsid w:val="00E316FF"/>
    <w:rsid w:val="00F36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854"/>
    <w:rPr>
      <w:rFonts w:ascii="Calibri" w:eastAsia="Times New Roman" w:hAnsi="Calibri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316FF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16FF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16FF"/>
    <w:pPr>
      <w:keepNext/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6FF"/>
    <w:pPr>
      <w:keepNext/>
      <w:spacing w:before="240" w:after="60" w:line="240" w:lineRule="auto"/>
      <w:outlineLvl w:val="3"/>
    </w:pPr>
    <w:rPr>
      <w:rFonts w:asciiTheme="minorHAnsi" w:eastAsiaTheme="minorHAnsi" w:hAnsiTheme="minorHAnsi" w:cstheme="majorBidi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16FF"/>
    <w:pPr>
      <w:spacing w:before="240" w:after="60" w:line="240" w:lineRule="auto"/>
      <w:outlineLvl w:val="4"/>
    </w:pPr>
    <w:rPr>
      <w:rFonts w:asciiTheme="minorHAnsi" w:eastAsiaTheme="minorHAnsi" w:hAnsiTheme="minorHAnsi" w:cstheme="majorBid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16FF"/>
    <w:pPr>
      <w:spacing w:before="240" w:after="60" w:line="240" w:lineRule="auto"/>
      <w:outlineLvl w:val="5"/>
    </w:pPr>
    <w:rPr>
      <w:rFonts w:asciiTheme="minorHAnsi" w:eastAsiaTheme="minorHAnsi" w:hAnsiTheme="minorHAnsi" w:cstheme="majorBidi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16FF"/>
    <w:pPr>
      <w:spacing w:before="240" w:after="60" w:line="240" w:lineRule="auto"/>
      <w:outlineLvl w:val="6"/>
    </w:pPr>
    <w:rPr>
      <w:rFonts w:asciiTheme="minorHAnsi" w:eastAsiaTheme="minorHAnsi" w:hAnsiTheme="minorHAnsi" w:cstheme="majorBidi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16FF"/>
    <w:pPr>
      <w:spacing w:before="240" w:after="60" w:line="240" w:lineRule="auto"/>
      <w:outlineLvl w:val="7"/>
    </w:pPr>
    <w:rPr>
      <w:rFonts w:asciiTheme="minorHAnsi" w:eastAsiaTheme="minorHAnsi" w:hAnsiTheme="minorHAnsi" w:cstheme="majorBidi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16FF"/>
    <w:p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6F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316F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316F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316F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316F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316F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316F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316F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316F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316FF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 w:bidi="en-US"/>
    </w:rPr>
  </w:style>
  <w:style w:type="character" w:customStyle="1" w:styleId="a4">
    <w:name w:val="Название Знак"/>
    <w:basedOn w:val="a0"/>
    <w:link w:val="a3"/>
    <w:uiPriority w:val="10"/>
    <w:rsid w:val="00E316F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316FF"/>
    <w:pPr>
      <w:spacing w:after="60" w:line="240" w:lineRule="auto"/>
      <w:jc w:val="center"/>
      <w:outlineLvl w:val="1"/>
    </w:pPr>
    <w:rPr>
      <w:rFonts w:asciiTheme="majorHAnsi" w:eastAsiaTheme="majorEastAsia" w:hAnsiTheme="majorHAnsi"/>
      <w:sz w:val="24"/>
      <w:szCs w:val="24"/>
      <w:lang w:val="en-US" w:eastAsia="en-US" w:bidi="en-US"/>
    </w:rPr>
  </w:style>
  <w:style w:type="character" w:customStyle="1" w:styleId="a6">
    <w:name w:val="Подзаголовок Знак"/>
    <w:basedOn w:val="a0"/>
    <w:link w:val="a5"/>
    <w:uiPriority w:val="11"/>
    <w:rsid w:val="00E316F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E316FF"/>
    <w:rPr>
      <w:b/>
      <w:bCs/>
    </w:rPr>
  </w:style>
  <w:style w:type="character" w:styleId="a8">
    <w:name w:val="Emphasis"/>
    <w:basedOn w:val="a0"/>
    <w:uiPriority w:val="20"/>
    <w:qFormat/>
    <w:rsid w:val="00E316F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316FF"/>
    <w:pPr>
      <w:spacing w:after="0" w:line="240" w:lineRule="auto"/>
    </w:pPr>
    <w:rPr>
      <w:rFonts w:asciiTheme="minorHAnsi" w:eastAsiaTheme="minorHAnsi" w:hAnsiTheme="minorHAnsi"/>
      <w:sz w:val="24"/>
      <w:szCs w:val="32"/>
      <w:lang w:val="en-US" w:eastAsia="en-US" w:bidi="en-US"/>
    </w:rPr>
  </w:style>
  <w:style w:type="paragraph" w:styleId="aa">
    <w:name w:val="List Paragraph"/>
    <w:basedOn w:val="a"/>
    <w:uiPriority w:val="34"/>
    <w:qFormat/>
    <w:rsid w:val="00E316FF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E316FF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E316F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316FF"/>
    <w:pPr>
      <w:spacing w:after="0" w:line="240" w:lineRule="auto"/>
      <w:ind w:left="720" w:right="720"/>
    </w:pPr>
    <w:rPr>
      <w:rFonts w:asciiTheme="minorHAnsi" w:eastAsiaTheme="minorHAnsi" w:hAnsiTheme="minorHAnsi" w:cstheme="majorBidi"/>
      <w:b/>
      <w:i/>
      <w:sz w:val="24"/>
      <w:lang w:val="en-US" w:eastAsia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E316FF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E316F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316F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316F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316F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316F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316F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7F6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F66D9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-union.ru/page.html?region=4" TargetMode="External"/><Relationship Id="rId13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-union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profgel.ucoz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13</cp:revision>
  <dcterms:created xsi:type="dcterms:W3CDTF">2015-02-12T08:16:00Z</dcterms:created>
  <dcterms:modified xsi:type="dcterms:W3CDTF">2015-05-07T10:12:00Z</dcterms:modified>
</cp:coreProperties>
</file>